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451" w:rsidRDefault="00F633D2" w:rsidP="003E3611">
      <w:pPr>
        <w:pStyle w:val="Titlu2"/>
        <w:jc w:val="center"/>
        <w:rPr>
          <w:i w:val="0"/>
        </w:rPr>
      </w:pPr>
      <w:bookmarkStart w:id="0" w:name="_GoBack"/>
      <w:bookmarkEnd w:id="0"/>
      <w:r>
        <w:rPr>
          <w:i w:val="0"/>
        </w:rPr>
        <w:t>SIMULARE EVALUARE NAŢIONALĂ 201</w:t>
      </w:r>
      <w:r w:rsidR="00B43484">
        <w:rPr>
          <w:i w:val="0"/>
        </w:rPr>
        <w:t>9</w:t>
      </w:r>
    </w:p>
    <w:p w:rsidR="003E3611" w:rsidRPr="00420E9F" w:rsidRDefault="006F55EF" w:rsidP="003E3611">
      <w:pPr>
        <w:jc w:val="center"/>
        <w:rPr>
          <w:i/>
        </w:rPr>
      </w:pPr>
      <w:proofErr w:type="gramStart"/>
      <w:r>
        <w:rPr>
          <w:i/>
        </w:rPr>
        <w:t>Conform  OMEN</w:t>
      </w:r>
      <w:proofErr w:type="gramEnd"/>
      <w:r w:rsidR="003E3611" w:rsidRPr="00420E9F">
        <w:rPr>
          <w:i/>
        </w:rPr>
        <w:t xml:space="preserve"> nr. </w:t>
      </w:r>
      <w:r w:rsidR="00B43484">
        <w:rPr>
          <w:i/>
        </w:rPr>
        <w:t>3185/18.02.2019</w:t>
      </w:r>
      <w:r w:rsidR="003E3611" w:rsidRPr="00420E9F">
        <w:rPr>
          <w:i/>
        </w:rPr>
        <w:t xml:space="preserve"> cu </w:t>
      </w:r>
      <w:proofErr w:type="spellStart"/>
      <w:r w:rsidR="003E3611" w:rsidRPr="00420E9F">
        <w:rPr>
          <w:i/>
        </w:rPr>
        <w:t>privire</w:t>
      </w:r>
      <w:proofErr w:type="spellEnd"/>
      <w:r w:rsidR="003E3611" w:rsidRPr="00420E9F">
        <w:rPr>
          <w:i/>
        </w:rPr>
        <w:t xml:space="preserve"> la </w:t>
      </w:r>
      <w:proofErr w:type="spellStart"/>
      <w:r w:rsidR="003E3611" w:rsidRPr="00420E9F">
        <w:rPr>
          <w:i/>
        </w:rPr>
        <w:t>organizarea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şi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desfăşurarea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Simulării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Evaluării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Naţionale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pentru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elevii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clasei</w:t>
      </w:r>
      <w:proofErr w:type="spellEnd"/>
      <w:r w:rsidR="003E3611" w:rsidRPr="00420E9F">
        <w:rPr>
          <w:i/>
        </w:rPr>
        <w:t xml:space="preserve"> a VIII-a, </w:t>
      </w:r>
      <w:proofErr w:type="spellStart"/>
      <w:r w:rsidR="003E3611" w:rsidRPr="00420E9F">
        <w:rPr>
          <w:i/>
        </w:rPr>
        <w:t>în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anul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şcolar</w:t>
      </w:r>
      <w:proofErr w:type="spellEnd"/>
      <w:r w:rsidR="003E3611" w:rsidRPr="00420E9F">
        <w:rPr>
          <w:i/>
        </w:rPr>
        <w:t xml:space="preserve"> </w:t>
      </w:r>
      <w:r w:rsidR="00B43484">
        <w:rPr>
          <w:i/>
        </w:rPr>
        <w:t>2018-2019</w:t>
      </w:r>
      <w:r w:rsidR="00934494">
        <w:rPr>
          <w:i/>
        </w:rPr>
        <w:t xml:space="preserve">, </w:t>
      </w:r>
      <w:proofErr w:type="spellStart"/>
      <w:r w:rsidR="00934494">
        <w:rPr>
          <w:i/>
        </w:rPr>
        <w:t>prevederilor</w:t>
      </w:r>
      <w:proofErr w:type="spellEnd"/>
      <w:r w:rsidR="00934494">
        <w:rPr>
          <w:i/>
        </w:rPr>
        <w:t xml:space="preserve"> OMEN</w:t>
      </w:r>
      <w:r w:rsidR="003E3611">
        <w:rPr>
          <w:i/>
        </w:rPr>
        <w:t xml:space="preserve"> </w:t>
      </w:r>
      <w:r w:rsidR="003E3611" w:rsidRPr="00420E9F">
        <w:rPr>
          <w:i/>
        </w:rPr>
        <w:t xml:space="preserve">nr. </w:t>
      </w:r>
      <w:r w:rsidR="00B43484">
        <w:rPr>
          <w:i/>
        </w:rPr>
        <w:t>4813/29.08.2018</w:t>
      </w:r>
      <w:r w:rsidR="00434649">
        <w:rPr>
          <w:i/>
        </w:rPr>
        <w:t xml:space="preserve">, </w:t>
      </w:r>
      <w:proofErr w:type="spellStart"/>
      <w:r w:rsidR="003E3611" w:rsidRPr="00420E9F">
        <w:rPr>
          <w:i/>
        </w:rPr>
        <w:t>Anexa</w:t>
      </w:r>
      <w:proofErr w:type="spellEnd"/>
      <w:r w:rsidR="003E3611" w:rsidRPr="00420E9F">
        <w:rPr>
          <w:i/>
        </w:rPr>
        <w:t xml:space="preserve"> nr. 2 la OMECTS nr. 4801/31.08.2010</w:t>
      </w:r>
      <w:r w:rsidR="00434649">
        <w:rPr>
          <w:i/>
        </w:rPr>
        <w:t xml:space="preserve"> </w:t>
      </w:r>
      <w:proofErr w:type="spellStart"/>
      <w:r w:rsidR="00434649">
        <w:rPr>
          <w:i/>
        </w:rPr>
        <w:t>și</w:t>
      </w:r>
      <w:proofErr w:type="spellEnd"/>
      <w:r w:rsidR="00434649">
        <w:rPr>
          <w:i/>
        </w:rPr>
        <w:t xml:space="preserve"> </w:t>
      </w:r>
      <w:proofErr w:type="spellStart"/>
      <w:r w:rsidR="00434649">
        <w:rPr>
          <w:i/>
        </w:rPr>
        <w:t>Procedura</w:t>
      </w:r>
      <w:proofErr w:type="spellEnd"/>
      <w:r w:rsidR="00434649">
        <w:rPr>
          <w:i/>
        </w:rPr>
        <w:t xml:space="preserve"> MEN cu nr. </w:t>
      </w:r>
      <w:r w:rsidR="00B43484">
        <w:rPr>
          <w:i/>
        </w:rPr>
        <w:t>27497/27.02.2019</w:t>
      </w:r>
    </w:p>
    <w:p w:rsidR="008D2109" w:rsidRPr="00C44F8B" w:rsidRDefault="008D2109" w:rsidP="008D2109">
      <w:pPr>
        <w:rPr>
          <w:sz w:val="26"/>
          <w:szCs w:val="26"/>
        </w:rPr>
      </w:pPr>
    </w:p>
    <w:p w:rsidR="008002B9" w:rsidRDefault="008002B9" w:rsidP="008002B9">
      <w:pPr>
        <w:jc w:val="center"/>
        <w:rPr>
          <w:b/>
          <w:bCs/>
        </w:rPr>
      </w:pPr>
      <w:r>
        <w:rPr>
          <w:b/>
          <w:bCs/>
        </w:rPr>
        <w:t>ANEXA LA PROCESUL VERBAL DE INSTRUIRE</w:t>
      </w:r>
    </w:p>
    <w:p w:rsidR="008002B9" w:rsidRDefault="008002B9" w:rsidP="00A374DE">
      <w:pPr>
        <w:jc w:val="center"/>
        <w:rPr>
          <w:b/>
          <w:bCs/>
        </w:rPr>
      </w:pPr>
      <w:r>
        <w:rPr>
          <w:b/>
          <w:bCs/>
        </w:rPr>
        <w:t>PROFESORI EVALUATORI- EXTRAS DIN METODOLOGIE</w:t>
      </w:r>
    </w:p>
    <w:p w:rsidR="003E3611" w:rsidRPr="00C751FA" w:rsidRDefault="003E3611" w:rsidP="00A374DE">
      <w:pPr>
        <w:jc w:val="center"/>
        <w:rPr>
          <w:b/>
          <w:bCs/>
        </w:rPr>
      </w:pPr>
    </w:p>
    <w:p w:rsidR="008002B9" w:rsidRPr="00C751FA" w:rsidRDefault="00F633D2" w:rsidP="008002B9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B5t00" w:hAnsi="TT1B5t00" w:cs="TT1B5t00"/>
          <w:sz w:val="22"/>
          <w:szCs w:val="22"/>
        </w:rPr>
      </w:pPr>
      <w:proofErr w:type="spellStart"/>
      <w:r>
        <w:rPr>
          <w:rFonts w:ascii="TT1B5t00" w:hAnsi="TT1B5t00"/>
          <w:sz w:val="22"/>
          <w:szCs w:val="22"/>
        </w:rPr>
        <w:t>Dosarele</w:t>
      </w:r>
      <w:proofErr w:type="spellEnd"/>
      <w:r>
        <w:rPr>
          <w:rFonts w:ascii="TT1B5t00" w:hAnsi="TT1B5t00"/>
          <w:sz w:val="22"/>
          <w:szCs w:val="22"/>
        </w:rPr>
        <w:t xml:space="preserve"> cu </w:t>
      </w:r>
      <w:proofErr w:type="spellStart"/>
      <w:r>
        <w:rPr>
          <w:rFonts w:ascii="TT1B5t00" w:hAnsi="TT1B5t00"/>
          <w:sz w:val="22"/>
          <w:szCs w:val="22"/>
        </w:rPr>
        <w:t>lucră</w:t>
      </w:r>
      <w:r w:rsidR="008002B9" w:rsidRPr="00C751FA">
        <w:rPr>
          <w:rFonts w:ascii="TT1B5t00" w:hAnsi="TT1B5t00"/>
          <w:sz w:val="22"/>
          <w:szCs w:val="22"/>
        </w:rPr>
        <w:t>rile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</w:rPr>
        <w:t>amestecate</w:t>
      </w:r>
      <w:proofErr w:type="spellEnd"/>
      <w:r w:rsidR="00434649">
        <w:rPr>
          <w:rFonts w:ascii="TT1B5t00" w:hAnsi="TT1B5t00"/>
          <w:sz w:val="22"/>
          <w:szCs w:val="22"/>
        </w:rPr>
        <w:t xml:space="preserve"> </w:t>
      </w:r>
      <w:r w:rsidR="00434649" w:rsidRPr="0079780F">
        <w:rPr>
          <w:rFonts w:ascii="Calibri" w:hAnsi="Calibri"/>
          <w:sz w:val="22"/>
          <w:szCs w:val="22"/>
          <w:lang w:val="ro-RO"/>
        </w:rPr>
        <w:t xml:space="preserve">și </w:t>
      </w:r>
      <w:proofErr w:type="spellStart"/>
      <w:r>
        <w:rPr>
          <w:rFonts w:ascii="TT1B5t00" w:hAnsi="TT1B5t00"/>
          <w:sz w:val="22"/>
          <w:szCs w:val="22"/>
        </w:rPr>
        <w:t>numerotate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sunt</w:t>
      </w:r>
      <w:proofErr w:type="spellEnd"/>
      <w:r>
        <w:rPr>
          <w:rFonts w:ascii="TT1B5t00" w:hAnsi="TT1B5t00"/>
          <w:sz w:val="22"/>
          <w:szCs w:val="22"/>
        </w:rPr>
        <w:t xml:space="preserve"> predate de </w:t>
      </w:r>
      <w:proofErr w:type="spellStart"/>
      <w:r>
        <w:rPr>
          <w:rFonts w:ascii="TT1B5t00" w:hAnsi="TT1B5t00"/>
          <w:sz w:val="22"/>
          <w:szCs w:val="22"/>
        </w:rPr>
        <w:t>preş</w:t>
      </w:r>
      <w:r w:rsidR="008002B9" w:rsidRPr="00C751FA">
        <w:rPr>
          <w:rFonts w:ascii="TT1B5t00" w:hAnsi="TT1B5t00"/>
          <w:sz w:val="22"/>
          <w:szCs w:val="22"/>
        </w:rPr>
        <w:t>edinte</w:t>
      </w:r>
      <w:proofErr w:type="spellEnd"/>
      <w:r w:rsidR="008002B9"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/>
          <w:sz w:val="22"/>
          <w:szCs w:val="22"/>
        </w:rPr>
        <w:t>sau</w:t>
      </w:r>
      <w:proofErr w:type="spellEnd"/>
      <w:r w:rsidR="008002B9" w:rsidRPr="00C751FA">
        <w:rPr>
          <w:rFonts w:ascii="TT1B5t00" w:hAnsi="TT1B5t00"/>
          <w:sz w:val="22"/>
          <w:szCs w:val="22"/>
        </w:rPr>
        <w:t xml:space="preserve"> de </w:t>
      </w:r>
      <w:proofErr w:type="spellStart"/>
      <w:r w:rsidR="008002B9" w:rsidRPr="00C751FA">
        <w:rPr>
          <w:rFonts w:ascii="TT1B5t00" w:hAnsi="TT1B5t00"/>
          <w:sz w:val="22"/>
          <w:szCs w:val="22"/>
        </w:rPr>
        <w:t>secretar</w:t>
      </w:r>
      <w:proofErr w:type="spellEnd"/>
      <w:r w:rsidR="008002B9" w:rsidRPr="00C751FA">
        <w:rPr>
          <w:rFonts w:ascii="TT1B5t00" w:hAnsi="TT1B5t00"/>
          <w:sz w:val="22"/>
          <w:szCs w:val="22"/>
        </w:rPr>
        <w:t xml:space="preserve">, cu </w:t>
      </w:r>
      <w:proofErr w:type="spellStart"/>
      <w:r w:rsidR="008002B9" w:rsidRPr="00C751FA">
        <w:rPr>
          <w:rFonts w:ascii="TT1B5t00" w:hAnsi="TT1B5t00"/>
          <w:sz w:val="22"/>
          <w:szCs w:val="22"/>
        </w:rPr>
        <w:t>proces</w:t>
      </w:r>
      <w:proofErr w:type="spellEnd"/>
      <w:r w:rsidR="008002B9" w:rsidRPr="00C751FA">
        <w:rPr>
          <w:rFonts w:ascii="TT1B5t00" w:hAnsi="TT1B5t00"/>
          <w:sz w:val="22"/>
          <w:szCs w:val="22"/>
        </w:rPr>
        <w:t xml:space="preserve">-verbal de </w:t>
      </w:r>
      <w:proofErr w:type="spellStart"/>
      <w:r w:rsidR="008002B9" w:rsidRPr="00C751FA">
        <w:rPr>
          <w:rFonts w:ascii="TT1B5t00" w:hAnsi="TT1B5t00"/>
          <w:sz w:val="22"/>
          <w:szCs w:val="22"/>
        </w:rPr>
        <w:t>predare-primire</w:t>
      </w:r>
      <w:proofErr w:type="spellEnd"/>
      <w:r w:rsidR="008002B9" w:rsidRPr="00C751FA">
        <w:rPr>
          <w:rFonts w:ascii="TT1B5t00" w:hAnsi="TT1B5t00"/>
          <w:sz w:val="22"/>
          <w:szCs w:val="22"/>
        </w:rPr>
        <w:t xml:space="preserve">, </w:t>
      </w:r>
      <w:proofErr w:type="spellStart"/>
      <w:r w:rsidR="00434649">
        <w:rPr>
          <w:rFonts w:ascii="TT1B5t00" w:hAnsi="TT1B5t00"/>
          <w:sz w:val="22"/>
          <w:szCs w:val="22"/>
        </w:rPr>
        <w:t>în</w:t>
      </w:r>
      <w:proofErr w:type="spellEnd"/>
      <w:r w:rsidR="00434649">
        <w:rPr>
          <w:rFonts w:ascii="TT1B5t00" w:hAnsi="TT1B5t00"/>
          <w:sz w:val="22"/>
          <w:szCs w:val="22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</w:rPr>
        <w:t>număr</w:t>
      </w:r>
      <w:proofErr w:type="spellEnd"/>
      <w:r w:rsidR="00434649">
        <w:rPr>
          <w:rFonts w:ascii="TT1B5t00" w:hAnsi="TT1B5t00"/>
          <w:sz w:val="22"/>
          <w:szCs w:val="22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</w:rPr>
        <w:t>egal</w:t>
      </w:r>
      <w:proofErr w:type="spellEnd"/>
      <w:r w:rsidR="00434649">
        <w:rPr>
          <w:rFonts w:ascii="TT1B5t00" w:hAnsi="TT1B5t00"/>
          <w:sz w:val="22"/>
          <w:szCs w:val="22"/>
        </w:rPr>
        <w:t xml:space="preserve">, </w:t>
      </w:r>
      <w:proofErr w:type="spellStart"/>
      <w:r>
        <w:rPr>
          <w:rFonts w:ascii="TT1B5t00" w:hAnsi="TT1B5t00"/>
          <w:sz w:val="22"/>
          <w:szCs w:val="22"/>
        </w:rPr>
        <w:t>profesorilor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evaluatori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desemnaţi</w:t>
      </w:r>
      <w:proofErr w:type="spellEnd"/>
      <w:r>
        <w:rPr>
          <w:rFonts w:ascii="TT1B5t00" w:hAnsi="TT1B5t00"/>
          <w:sz w:val="22"/>
          <w:szCs w:val="22"/>
        </w:rPr>
        <w:t xml:space="preserve"> de </w:t>
      </w:r>
      <w:proofErr w:type="spellStart"/>
      <w:r>
        <w:rPr>
          <w:rFonts w:ascii="TT1B5t00" w:hAnsi="TT1B5t00"/>
          <w:sz w:val="22"/>
          <w:szCs w:val="22"/>
        </w:rPr>
        <w:t>preşedinte</w:t>
      </w:r>
      <w:proofErr w:type="spellEnd"/>
      <w:r>
        <w:rPr>
          <w:rFonts w:ascii="TT1B5t00" w:hAnsi="TT1B5t00"/>
          <w:sz w:val="22"/>
          <w:szCs w:val="22"/>
        </w:rPr>
        <w:t xml:space="preserve">. </w:t>
      </w:r>
      <w:proofErr w:type="spellStart"/>
      <w:r>
        <w:rPr>
          <w:rFonts w:ascii="TT1B5t00" w:hAnsi="TT1B5t00"/>
          <w:sz w:val="22"/>
          <w:szCs w:val="22"/>
        </w:rPr>
        <w:t>Procesul</w:t>
      </w:r>
      <w:proofErr w:type="spellEnd"/>
      <w:r>
        <w:rPr>
          <w:rFonts w:ascii="TT1B5t00" w:hAnsi="TT1B5t00"/>
          <w:sz w:val="22"/>
          <w:szCs w:val="22"/>
        </w:rPr>
        <w:t xml:space="preserve">-verbal </w:t>
      </w:r>
      <w:proofErr w:type="spellStart"/>
      <w:r>
        <w:rPr>
          <w:rFonts w:ascii="TT1B5t00" w:hAnsi="TT1B5t00"/>
          <w:sz w:val="22"/>
          <w:szCs w:val="22"/>
        </w:rPr>
        <w:t>conţ</w:t>
      </w:r>
      <w:r w:rsidR="008002B9" w:rsidRPr="00C751FA">
        <w:rPr>
          <w:rFonts w:ascii="TT1B5t00" w:hAnsi="TT1B5t00"/>
          <w:sz w:val="22"/>
          <w:szCs w:val="22"/>
        </w:rPr>
        <w:t>ine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data,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ora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numele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pers</w:t>
      </w:r>
      <w:r>
        <w:rPr>
          <w:rFonts w:ascii="TT1B5t00" w:hAnsi="TT1B5t00" w:cs="TT1B5t00"/>
          <w:sz w:val="22"/>
          <w:szCs w:val="22"/>
        </w:rPr>
        <w:t>oanelor</w:t>
      </w:r>
      <w:proofErr w:type="spellEnd"/>
      <w:r>
        <w:rPr>
          <w:rFonts w:ascii="TT1B5t00" w:hAnsi="TT1B5t00" w:cs="TT1B5t00"/>
          <w:sz w:val="22"/>
          <w:szCs w:val="22"/>
        </w:rPr>
        <w:t xml:space="preserve"> care </w:t>
      </w:r>
      <w:proofErr w:type="spellStart"/>
      <w:r>
        <w:rPr>
          <w:rFonts w:ascii="TT1B5t00" w:hAnsi="TT1B5t00" w:cs="TT1B5t00"/>
          <w:sz w:val="22"/>
          <w:szCs w:val="22"/>
        </w:rPr>
        <w:t>predau</w:t>
      </w:r>
      <w:proofErr w:type="spellEnd"/>
      <w:r>
        <w:rPr>
          <w:rFonts w:ascii="TT1B5t00" w:hAnsi="TT1B5t00" w:cs="TT1B5t00"/>
          <w:sz w:val="22"/>
          <w:szCs w:val="22"/>
        </w:rPr>
        <w:t>/</w:t>
      </w:r>
      <w:proofErr w:type="spellStart"/>
      <w:r>
        <w:rPr>
          <w:rFonts w:ascii="TT1B5t00" w:hAnsi="TT1B5t00" w:cs="TT1B5t00"/>
          <w:sz w:val="22"/>
          <w:szCs w:val="22"/>
        </w:rPr>
        <w:t>preiau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lucrări</w:t>
      </w:r>
      <w:proofErr w:type="spellEnd"/>
      <w:r>
        <w:rPr>
          <w:rFonts w:ascii="TT1B5t00" w:hAnsi="TT1B5t00" w:cs="TT1B5t00"/>
          <w:sz w:val="22"/>
          <w:szCs w:val="22"/>
        </w:rPr>
        <w:t xml:space="preserve">, </w:t>
      </w:r>
      <w:proofErr w:type="spellStart"/>
      <w:r>
        <w:rPr>
          <w:rFonts w:ascii="TT1B5t00" w:hAnsi="TT1B5t00" w:cs="TT1B5t00"/>
          <w:sz w:val="22"/>
          <w:szCs w:val="22"/>
        </w:rPr>
        <w:t>disciplina</w:t>
      </w:r>
      <w:proofErr w:type="spellEnd"/>
      <w:r>
        <w:rPr>
          <w:rFonts w:ascii="TT1B5t00" w:hAnsi="TT1B5t00" w:cs="TT1B5t00"/>
          <w:sz w:val="22"/>
          <w:szCs w:val="22"/>
        </w:rPr>
        <w:t xml:space="preserve"> de </w:t>
      </w:r>
      <w:proofErr w:type="spellStart"/>
      <w:r>
        <w:rPr>
          <w:rFonts w:ascii="TT1B5t00" w:hAnsi="TT1B5t00" w:cs="TT1B5t00"/>
          <w:sz w:val="22"/>
          <w:szCs w:val="22"/>
        </w:rPr>
        <w:t>examen</w:t>
      </w:r>
      <w:proofErr w:type="spellEnd"/>
      <w:r>
        <w:rPr>
          <w:rFonts w:ascii="TT1B5t00" w:hAnsi="TT1B5t00" w:cs="TT1B5t00"/>
          <w:sz w:val="22"/>
          <w:szCs w:val="22"/>
        </w:rPr>
        <w:t xml:space="preserve">, </w:t>
      </w:r>
      <w:proofErr w:type="spellStart"/>
      <w:r>
        <w:rPr>
          <w:rFonts w:ascii="TT1B5t00" w:hAnsi="TT1B5t00" w:cs="TT1B5t00"/>
          <w:sz w:val="22"/>
          <w:szCs w:val="22"/>
        </w:rPr>
        <w:t>numărul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lucrărilor</w:t>
      </w:r>
      <w:proofErr w:type="spellEnd"/>
      <w:r>
        <w:rPr>
          <w:rFonts w:ascii="TT1B5t00" w:hAnsi="TT1B5t00" w:cs="TT1B5t00"/>
          <w:sz w:val="22"/>
          <w:szCs w:val="22"/>
        </w:rPr>
        <w:t xml:space="preserve"> predate/</w:t>
      </w:r>
      <w:proofErr w:type="spellStart"/>
      <w:r>
        <w:rPr>
          <w:rFonts w:ascii="TT1B5t00" w:hAnsi="TT1B5t00" w:cs="TT1B5t00"/>
          <w:sz w:val="22"/>
          <w:szCs w:val="22"/>
        </w:rPr>
        <w:t>preluate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ş</w:t>
      </w:r>
      <w:r w:rsidR="008002B9" w:rsidRPr="00C751FA">
        <w:rPr>
          <w:rFonts w:ascii="TT1B5t00" w:hAnsi="TT1B5t00" w:cs="TT1B5t00"/>
          <w:sz w:val="22"/>
          <w:szCs w:val="22"/>
        </w:rPr>
        <w:t>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numerele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ordine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ale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acestora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>.</w:t>
      </w:r>
    </w:p>
    <w:p w:rsidR="008002B9" w:rsidRDefault="00F633D2" w:rsidP="008002B9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B5t00" w:hAnsi="TT1B5t00" w:cs="TT1B5t00"/>
          <w:sz w:val="22"/>
          <w:szCs w:val="22"/>
        </w:rPr>
      </w:pPr>
      <w:proofErr w:type="spellStart"/>
      <w:r>
        <w:rPr>
          <w:rFonts w:ascii="TT1B5t00" w:hAnsi="TT1B5t00" w:cs="TT1B5t00"/>
          <w:sz w:val="22"/>
          <w:szCs w:val="22"/>
        </w:rPr>
        <w:t>Înainte</w:t>
      </w:r>
      <w:proofErr w:type="spellEnd"/>
      <w:r>
        <w:rPr>
          <w:rFonts w:ascii="TT1B5t00" w:hAnsi="TT1B5t00" w:cs="TT1B5t00"/>
          <w:sz w:val="22"/>
          <w:szCs w:val="22"/>
        </w:rPr>
        <w:t xml:space="preserve"> de </w:t>
      </w:r>
      <w:proofErr w:type="spellStart"/>
      <w:r>
        <w:rPr>
          <w:rFonts w:ascii="TT1B5t00" w:hAnsi="TT1B5t00" w:cs="TT1B5t00"/>
          <w:sz w:val="22"/>
          <w:szCs w:val="22"/>
        </w:rPr>
        <w:t>începerea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corectării</w:t>
      </w:r>
      <w:proofErr w:type="spellEnd"/>
      <w:r>
        <w:rPr>
          <w:rFonts w:ascii="TT1B5t00" w:hAnsi="TT1B5t00" w:cs="TT1B5t00"/>
          <w:sz w:val="22"/>
          <w:szCs w:val="22"/>
        </w:rPr>
        <w:t xml:space="preserve">, </w:t>
      </w:r>
      <w:proofErr w:type="spellStart"/>
      <w:r>
        <w:rPr>
          <w:rFonts w:ascii="TT1B5t00" w:hAnsi="TT1B5t00" w:cs="TT1B5t00"/>
          <w:sz w:val="22"/>
          <w:szCs w:val="22"/>
        </w:rPr>
        <w:t>preşedintele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ş</w:t>
      </w:r>
      <w:r w:rsidR="008002B9" w:rsidRPr="00C751FA">
        <w:rPr>
          <w:rFonts w:ascii="TT1B5t00" w:hAnsi="TT1B5t00" w:cs="TT1B5t00"/>
          <w:sz w:val="22"/>
          <w:szCs w:val="22"/>
        </w:rPr>
        <w:t>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secretarul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din </w:t>
      </w:r>
      <w:proofErr w:type="spellStart"/>
      <w:r w:rsidR="00463367">
        <w:rPr>
          <w:rFonts w:ascii="TT1B5t00" w:hAnsi="TT1B5t00" w:cs="TT1B5t00"/>
          <w:sz w:val="22"/>
          <w:szCs w:val="22"/>
        </w:rPr>
        <w:t>unitatea</w:t>
      </w:r>
      <w:proofErr w:type="spellEnd"/>
      <w:r w:rsidR="00463367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463367">
        <w:rPr>
          <w:rFonts w:ascii="TT1B5t00" w:hAnsi="TT1B5t00" w:cs="TT1B5t00"/>
          <w:sz w:val="22"/>
          <w:szCs w:val="22"/>
        </w:rPr>
        <w:t>şcolară</w:t>
      </w:r>
      <w:proofErr w:type="spellEnd"/>
      <w:r>
        <w:rPr>
          <w:rFonts w:ascii="TT1B5t00" w:hAnsi="TT1B5t00" w:cs="TT1B5t00"/>
          <w:sz w:val="22"/>
          <w:szCs w:val="22"/>
        </w:rPr>
        <w:t xml:space="preserve"> au </w:t>
      </w:r>
      <w:proofErr w:type="spellStart"/>
      <w:r>
        <w:rPr>
          <w:rFonts w:ascii="TT1B5t00" w:hAnsi="TT1B5t00" w:cs="TT1B5t00"/>
          <w:sz w:val="22"/>
          <w:szCs w:val="22"/>
        </w:rPr>
        <w:t>obligaţ</w:t>
      </w:r>
      <w:r w:rsidR="008002B9" w:rsidRPr="00C751FA">
        <w:rPr>
          <w:rFonts w:ascii="TT1B5t00" w:hAnsi="TT1B5t00" w:cs="TT1B5t00"/>
          <w:sz w:val="22"/>
          <w:szCs w:val="22"/>
        </w:rPr>
        <w:t>ia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 </w:t>
      </w:r>
      <w:proofErr w:type="gramStart"/>
      <w:r w:rsidR="008002B9" w:rsidRPr="00C751FA">
        <w:rPr>
          <w:rFonts w:ascii="TT1B5t00" w:hAnsi="TT1B5t00" w:cs="TT1B5t00"/>
          <w:sz w:val="22"/>
          <w:szCs w:val="22"/>
        </w:rPr>
        <w:t>a</w:t>
      </w:r>
      <w:proofErr w:type="gram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asigura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pentru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fiecare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d</w:t>
      </w:r>
      <w:r>
        <w:rPr>
          <w:rFonts w:ascii="TT1B5t00" w:hAnsi="TT1B5t00" w:cs="TT1B5t00"/>
          <w:sz w:val="22"/>
          <w:szCs w:val="22"/>
        </w:rPr>
        <w:t>isciplina</w:t>
      </w:r>
      <w:proofErr w:type="spellEnd"/>
      <w:r>
        <w:rPr>
          <w:rFonts w:ascii="TT1B5t00" w:hAnsi="TT1B5t00" w:cs="TT1B5t00"/>
          <w:sz w:val="22"/>
          <w:szCs w:val="22"/>
        </w:rPr>
        <w:t xml:space="preserve"> la care se </w:t>
      </w:r>
      <w:proofErr w:type="spellStart"/>
      <w:r>
        <w:rPr>
          <w:rFonts w:ascii="TT1B5t00" w:hAnsi="TT1B5t00" w:cs="TT1B5t00"/>
          <w:sz w:val="22"/>
          <w:szCs w:val="22"/>
        </w:rPr>
        <w:t>organizează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evaluarea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o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sesiune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instruire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pentru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evaluatori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.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Scopul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acestei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inst</w:t>
      </w:r>
      <w:r>
        <w:rPr>
          <w:rFonts w:ascii="TT1B5t00" w:hAnsi="TT1B5t00" w:cs="TT1B5t00"/>
          <w:sz w:val="22"/>
          <w:szCs w:val="22"/>
        </w:rPr>
        <w:t>ruiri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proofErr w:type="gramStart"/>
      <w:r>
        <w:rPr>
          <w:rFonts w:ascii="TT1B5t00" w:hAnsi="TT1B5t00" w:cs="TT1B5t00"/>
          <w:sz w:val="22"/>
          <w:szCs w:val="22"/>
        </w:rPr>
        <w:t>este</w:t>
      </w:r>
      <w:proofErr w:type="spellEnd"/>
      <w:proofErr w:type="gramEnd"/>
      <w:r>
        <w:rPr>
          <w:rFonts w:ascii="TT1B5t00" w:hAnsi="TT1B5t00" w:cs="TT1B5t00"/>
          <w:sz w:val="22"/>
          <w:szCs w:val="22"/>
        </w:rPr>
        <w:t xml:space="preserve"> de a </w:t>
      </w:r>
      <w:proofErr w:type="spellStart"/>
      <w:r>
        <w:rPr>
          <w:rFonts w:ascii="TT1B5t00" w:hAnsi="TT1B5t00" w:cs="TT1B5t00"/>
          <w:sz w:val="22"/>
          <w:szCs w:val="22"/>
        </w:rPr>
        <w:t>diminua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diferenţ</w:t>
      </w:r>
      <w:r w:rsidR="008002B9" w:rsidRPr="00C751FA">
        <w:rPr>
          <w:rFonts w:ascii="TT1B5t00" w:hAnsi="TT1B5t00" w:cs="TT1B5t00"/>
          <w:sz w:val="22"/>
          <w:szCs w:val="22"/>
        </w:rPr>
        <w:t>ele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dintre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evaluatori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a</w:t>
      </w:r>
      <w:r>
        <w:rPr>
          <w:rFonts w:ascii="TT1B5t00" w:hAnsi="TT1B5t00" w:cs="TT1B5t00"/>
          <w:sz w:val="22"/>
          <w:szCs w:val="22"/>
        </w:rPr>
        <w:t>plicarea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baremului</w:t>
      </w:r>
      <w:proofErr w:type="spellEnd"/>
      <w:r>
        <w:rPr>
          <w:rFonts w:ascii="TT1B5t00" w:hAnsi="TT1B5t00" w:cs="TT1B5t00"/>
          <w:sz w:val="22"/>
          <w:szCs w:val="22"/>
        </w:rPr>
        <w:t xml:space="preserve"> de </w:t>
      </w:r>
      <w:proofErr w:type="spellStart"/>
      <w:r>
        <w:rPr>
          <w:rFonts w:ascii="TT1B5t00" w:hAnsi="TT1B5t00" w:cs="TT1B5t00"/>
          <w:sz w:val="22"/>
          <w:szCs w:val="22"/>
        </w:rPr>
        <w:t>evaluare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ş</w:t>
      </w:r>
      <w:r w:rsidR="008002B9" w:rsidRPr="00C751FA">
        <w:rPr>
          <w:rFonts w:ascii="TT1B5t00" w:hAnsi="TT1B5t00" w:cs="TT1B5t00"/>
          <w:sz w:val="22"/>
          <w:szCs w:val="22"/>
        </w:rPr>
        <w:t>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</w:t>
      </w:r>
      <w:r>
        <w:rPr>
          <w:rFonts w:ascii="TT1B5t00" w:hAnsi="TT1B5t00" w:cs="TT1B5t00"/>
          <w:sz w:val="22"/>
          <w:szCs w:val="22"/>
        </w:rPr>
        <w:t xml:space="preserve">e </w:t>
      </w:r>
      <w:proofErr w:type="spellStart"/>
      <w:r>
        <w:rPr>
          <w:rFonts w:ascii="TT1B5t00" w:hAnsi="TT1B5t00" w:cs="TT1B5t00"/>
          <w:sz w:val="22"/>
          <w:szCs w:val="22"/>
        </w:rPr>
        <w:t>notare</w:t>
      </w:r>
      <w:proofErr w:type="spellEnd"/>
      <w:r>
        <w:rPr>
          <w:rFonts w:ascii="TT1B5t00" w:hAnsi="TT1B5t00" w:cs="TT1B5t00"/>
          <w:sz w:val="22"/>
          <w:szCs w:val="22"/>
        </w:rPr>
        <w:t xml:space="preserve">. Se </w:t>
      </w:r>
      <w:proofErr w:type="spellStart"/>
      <w:r>
        <w:rPr>
          <w:rFonts w:ascii="TT1B5t00" w:hAnsi="TT1B5t00" w:cs="TT1B5t00"/>
          <w:sz w:val="22"/>
          <w:szCs w:val="22"/>
        </w:rPr>
        <w:t>interzic</w:t>
      </w:r>
      <w:proofErr w:type="spellEnd"/>
      <w:r>
        <w:rPr>
          <w:rFonts w:ascii="TT1B5t00" w:hAnsi="TT1B5t00" w:cs="TT1B5t00"/>
          <w:sz w:val="22"/>
          <w:szCs w:val="22"/>
        </w:rPr>
        <w:t xml:space="preserve"> interpret</w:t>
      </w:r>
      <w:r w:rsidRPr="00AB5A49">
        <w:rPr>
          <w:rFonts w:ascii="Calibri" w:hAnsi="Calibri" w:cs="TT1B5t00"/>
          <w:sz w:val="22"/>
          <w:szCs w:val="22"/>
          <w:lang w:val="ro-RO"/>
        </w:rPr>
        <w:t>ă</w:t>
      </w:r>
      <w:r>
        <w:rPr>
          <w:rFonts w:ascii="TT1B5t00" w:hAnsi="TT1B5t00" w:cs="TT1B5t00"/>
          <w:sz w:val="22"/>
          <w:szCs w:val="22"/>
        </w:rPr>
        <w:t xml:space="preserve">rile </w:t>
      </w:r>
      <w:proofErr w:type="spellStart"/>
      <w:r>
        <w:rPr>
          <w:rFonts w:ascii="TT1B5t00" w:hAnsi="TT1B5t00" w:cs="TT1B5t00"/>
          <w:sz w:val="22"/>
          <w:szCs w:val="22"/>
        </w:rPr>
        <w:t>personale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şi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efectuarea</w:t>
      </w:r>
      <w:proofErr w:type="spellEnd"/>
      <w:r>
        <w:rPr>
          <w:rFonts w:ascii="TT1B5t00" w:hAnsi="TT1B5t00" w:cs="TT1B5t00"/>
          <w:sz w:val="22"/>
          <w:szCs w:val="22"/>
        </w:rPr>
        <w:t xml:space="preserve"> de </w:t>
      </w:r>
      <w:proofErr w:type="spellStart"/>
      <w:r>
        <w:rPr>
          <w:rFonts w:ascii="TT1B5t00" w:hAnsi="TT1B5t00" w:cs="TT1B5t00"/>
          <w:sz w:val="22"/>
          <w:szCs w:val="22"/>
        </w:rPr>
        <w:t>modificări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în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baremul</w:t>
      </w:r>
      <w:proofErr w:type="spellEnd"/>
      <w:r>
        <w:rPr>
          <w:rFonts w:ascii="TT1B5t00" w:hAnsi="TT1B5t00" w:cs="TT1B5t00"/>
          <w:sz w:val="22"/>
          <w:szCs w:val="22"/>
        </w:rPr>
        <w:t xml:space="preserve"> de </w:t>
      </w:r>
      <w:proofErr w:type="spellStart"/>
      <w:r>
        <w:rPr>
          <w:rFonts w:ascii="TT1B5t00" w:hAnsi="TT1B5t00" w:cs="TT1B5t00"/>
          <w:sz w:val="22"/>
          <w:szCs w:val="22"/>
        </w:rPr>
        <w:t>evaluare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ş</w:t>
      </w:r>
      <w:r w:rsidR="008002B9" w:rsidRPr="00C751FA">
        <w:rPr>
          <w:rFonts w:ascii="TT1B5t00" w:hAnsi="TT1B5t00" w:cs="TT1B5t00"/>
          <w:sz w:val="22"/>
          <w:szCs w:val="22"/>
        </w:rPr>
        <w:t>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notare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>.</w:t>
      </w:r>
    </w:p>
    <w:p w:rsidR="004B6E44" w:rsidRPr="00C751FA" w:rsidRDefault="004B6E44" w:rsidP="008002B9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B5t00" w:hAnsi="TT1B5t00" w:cs="TT1B5t00"/>
          <w:sz w:val="22"/>
          <w:szCs w:val="22"/>
        </w:rPr>
      </w:pPr>
      <w:proofErr w:type="spellStart"/>
      <w:r>
        <w:rPr>
          <w:rFonts w:ascii="TT1B5t00" w:hAnsi="TT1B5t00" w:cs="TT1B5t00"/>
          <w:sz w:val="22"/>
          <w:szCs w:val="22"/>
        </w:rPr>
        <w:t>Evaluatorii</w:t>
      </w:r>
      <w:proofErr w:type="spellEnd"/>
      <w:r>
        <w:rPr>
          <w:rFonts w:ascii="TT1B5t00" w:hAnsi="TT1B5t00" w:cs="TT1B5t00"/>
          <w:sz w:val="22"/>
          <w:szCs w:val="22"/>
        </w:rPr>
        <w:t xml:space="preserve"> se </w:t>
      </w:r>
      <w:proofErr w:type="spellStart"/>
      <w:r>
        <w:rPr>
          <w:rFonts w:ascii="TT1B5t00" w:hAnsi="TT1B5t00" w:cs="TT1B5t00"/>
          <w:sz w:val="22"/>
          <w:szCs w:val="22"/>
        </w:rPr>
        <w:t>prezinta</w:t>
      </w:r>
      <w:proofErr w:type="spellEnd"/>
      <w:r>
        <w:rPr>
          <w:rFonts w:ascii="TT1B5t00" w:hAnsi="TT1B5t00" w:cs="TT1B5t00"/>
          <w:sz w:val="22"/>
          <w:szCs w:val="22"/>
        </w:rPr>
        <w:t xml:space="preserve"> la </w:t>
      </w:r>
      <w:proofErr w:type="spellStart"/>
      <w:r>
        <w:rPr>
          <w:rFonts w:ascii="TT1B5t00" w:hAnsi="TT1B5t00" w:cs="TT1B5t00"/>
          <w:sz w:val="22"/>
          <w:szCs w:val="22"/>
        </w:rPr>
        <w:t>unitatea</w:t>
      </w:r>
      <w:proofErr w:type="spellEnd"/>
      <w:r>
        <w:rPr>
          <w:rFonts w:ascii="TT1B5t00" w:hAnsi="TT1B5t00" w:cs="TT1B5t00"/>
          <w:sz w:val="22"/>
          <w:szCs w:val="22"/>
        </w:rPr>
        <w:t xml:space="preserve"> de </w:t>
      </w:r>
      <w:proofErr w:type="spellStart"/>
      <w:r>
        <w:rPr>
          <w:rFonts w:ascii="TT1B5t00" w:hAnsi="TT1B5t00" w:cs="TT1B5t00"/>
          <w:sz w:val="22"/>
          <w:szCs w:val="22"/>
        </w:rPr>
        <w:t>invatamant</w:t>
      </w:r>
      <w:proofErr w:type="spellEnd"/>
      <w:r>
        <w:rPr>
          <w:rFonts w:ascii="TT1B5t00" w:hAnsi="TT1B5t00" w:cs="TT1B5t00"/>
          <w:sz w:val="22"/>
          <w:szCs w:val="22"/>
        </w:rPr>
        <w:t xml:space="preserve"> la </w:t>
      </w:r>
      <w:proofErr w:type="spellStart"/>
      <w:r>
        <w:rPr>
          <w:rFonts w:ascii="TT1B5t00" w:hAnsi="TT1B5t00" w:cs="TT1B5t00"/>
          <w:sz w:val="22"/>
          <w:szCs w:val="22"/>
        </w:rPr>
        <w:t>ora</w:t>
      </w:r>
      <w:proofErr w:type="spellEnd"/>
      <w:r>
        <w:rPr>
          <w:rFonts w:ascii="TT1B5t00" w:hAnsi="TT1B5t00" w:cs="TT1B5t00"/>
          <w:sz w:val="22"/>
          <w:szCs w:val="22"/>
        </w:rPr>
        <w:t xml:space="preserve"> 12.00.</w:t>
      </w:r>
    </w:p>
    <w:p w:rsidR="008002B9" w:rsidRPr="00934494" w:rsidRDefault="008002B9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/>
          <w:bCs/>
          <w:highlight w:val="yellow"/>
        </w:rPr>
      </w:pP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Evaluarea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lucr</w:t>
      </w:r>
      <w:r w:rsidRPr="00934494">
        <w:rPr>
          <w:sz w:val="22"/>
          <w:szCs w:val="22"/>
          <w:highlight w:val="yellow"/>
        </w:rPr>
        <w:t>ă</w:t>
      </w:r>
      <w:r w:rsidRPr="00934494">
        <w:rPr>
          <w:rFonts w:ascii="TT1B5t00" w:hAnsi="TT1B5t00"/>
          <w:sz w:val="22"/>
          <w:szCs w:val="22"/>
          <w:highlight w:val="yellow"/>
        </w:rPr>
        <w:t>rilor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scrise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din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fiecare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pachet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se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efectuează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baza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baremului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d</w:t>
      </w:r>
      <w:r w:rsidR="00463367" w:rsidRPr="00934494">
        <w:rPr>
          <w:rFonts w:ascii="TT1B5t00" w:hAnsi="TT1B5t00"/>
          <w:sz w:val="22"/>
          <w:szCs w:val="22"/>
          <w:highlight w:val="yellow"/>
        </w:rPr>
        <w:t xml:space="preserve">e </w:t>
      </w:r>
      <w:proofErr w:type="spellStart"/>
      <w:r w:rsidR="00463367" w:rsidRPr="00934494">
        <w:rPr>
          <w:rFonts w:ascii="TT1B5t00" w:hAnsi="TT1B5t00"/>
          <w:sz w:val="22"/>
          <w:szCs w:val="22"/>
          <w:highlight w:val="yellow"/>
        </w:rPr>
        <w:t>evaluare</w:t>
      </w:r>
      <w:proofErr w:type="spellEnd"/>
      <w:r w:rsidR="00463367"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63367" w:rsidRPr="00934494">
        <w:rPr>
          <w:rFonts w:ascii="TT1B5t00" w:hAnsi="TT1B5t00"/>
          <w:sz w:val="22"/>
          <w:szCs w:val="22"/>
          <w:highlight w:val="yellow"/>
        </w:rPr>
        <w:t>şi</w:t>
      </w:r>
      <w:proofErr w:type="spellEnd"/>
      <w:r w:rsidR="00463367" w:rsidRPr="00934494">
        <w:rPr>
          <w:rFonts w:ascii="TT1B5t00" w:hAnsi="TT1B5t00"/>
          <w:sz w:val="22"/>
          <w:szCs w:val="22"/>
          <w:highlight w:val="yellow"/>
        </w:rPr>
        <w:t xml:space="preserve"> de </w:t>
      </w:r>
      <w:proofErr w:type="spellStart"/>
      <w:r w:rsidR="00463367" w:rsidRPr="00934494">
        <w:rPr>
          <w:rFonts w:ascii="TT1B5t00" w:hAnsi="TT1B5t00"/>
          <w:sz w:val="22"/>
          <w:szCs w:val="22"/>
          <w:highlight w:val="yellow"/>
        </w:rPr>
        <w:t>notare</w:t>
      </w:r>
      <w:proofErr w:type="spellEnd"/>
      <w:r w:rsidR="00463367" w:rsidRPr="00934494">
        <w:rPr>
          <w:rFonts w:ascii="TT1B5t00" w:hAnsi="TT1B5t00"/>
          <w:sz w:val="22"/>
          <w:szCs w:val="22"/>
          <w:highlight w:val="yellow"/>
        </w:rPr>
        <w:t xml:space="preserve">, </w:t>
      </w:r>
      <w:r w:rsidRPr="00934494">
        <w:rPr>
          <w:rFonts w:ascii="TT1B5t00" w:hAnsi="TT1B5t00"/>
          <w:sz w:val="22"/>
          <w:szCs w:val="22"/>
          <w:highlight w:val="yellow"/>
        </w:rPr>
        <w:t xml:space="preserve">de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doi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profesori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A3131E" w:rsidRPr="00934494">
        <w:rPr>
          <w:rFonts w:ascii="TT1B5t00" w:hAnsi="TT1B5t00"/>
          <w:sz w:val="22"/>
          <w:szCs w:val="22"/>
          <w:highlight w:val="yellow"/>
        </w:rPr>
        <w:t>evaluator</w:t>
      </w:r>
      <w:r w:rsidR="00F633D2" w:rsidRPr="00934494">
        <w:rPr>
          <w:rFonts w:ascii="TT1B5t00" w:hAnsi="TT1B5t00"/>
          <w:sz w:val="22"/>
          <w:szCs w:val="22"/>
          <w:highlight w:val="yellow"/>
        </w:rPr>
        <w:t>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, care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lucrează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mod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obligatoriu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săli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separate,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stabilite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preşedintele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comisiei</w:t>
      </w:r>
      <w:proofErr w:type="spellEnd"/>
      <w:r w:rsidRPr="00934494">
        <w:rPr>
          <w:rFonts w:ascii="TT1B5t00" w:hAnsi="TT1B5t00"/>
          <w:color w:val="FF0000"/>
          <w:sz w:val="22"/>
          <w:szCs w:val="22"/>
          <w:highlight w:val="yellow"/>
        </w:rPr>
        <w:t>.</w:t>
      </w:r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fiecare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sală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se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află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cel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puţin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trei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profesori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evaluatori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.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Schimbarea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lucrărilor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de la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primul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evaluator la al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doilea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şi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invers se </w:t>
      </w:r>
      <w:proofErr w:type="spellStart"/>
      <w:proofErr w:type="gramStart"/>
      <w:r w:rsidRPr="00934494">
        <w:rPr>
          <w:rFonts w:ascii="TT1B5t00" w:hAnsi="TT1B5t00"/>
          <w:sz w:val="22"/>
          <w:szCs w:val="22"/>
          <w:highlight w:val="yellow"/>
        </w:rPr>
        <w:t>va</w:t>
      </w:r>
      <w:proofErr w:type="spellEnd"/>
      <w:proofErr w:type="gramEnd"/>
      <w:r w:rsidRPr="00934494">
        <w:rPr>
          <w:rFonts w:ascii="TT1B5t00" w:hAnsi="TT1B5t00"/>
          <w:sz w:val="22"/>
          <w:szCs w:val="22"/>
          <w:highlight w:val="yellow"/>
        </w:rPr>
        <w:t xml:space="preserve"> face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prezenţa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preşedintelui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sau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a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secretarului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comisiei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menţionându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-se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datele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identificare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ale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evaluatorului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: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numele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şi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numerele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lucrărilor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corectate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>.</w:t>
      </w:r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În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situația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în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care nu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sunt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suficienți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profesori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de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specialitate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în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unitatea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de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învățământ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,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exista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posibilitatea</w:t>
      </w:r>
      <w:proofErr w:type="spellEnd"/>
      <w:r w:rsidR="00B4348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B43484">
        <w:rPr>
          <w:rFonts w:ascii="TT1B5t00" w:hAnsi="TT1B5t00"/>
          <w:sz w:val="22"/>
          <w:szCs w:val="22"/>
          <w:highlight w:val="yellow"/>
        </w:rPr>
        <w:t>evaluarii</w:t>
      </w:r>
      <w:proofErr w:type="spellEnd"/>
      <w:r w:rsidR="00B4348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B43484">
        <w:rPr>
          <w:rFonts w:ascii="TT1B5t00" w:hAnsi="TT1B5t00"/>
          <w:sz w:val="22"/>
          <w:szCs w:val="22"/>
          <w:highlight w:val="yellow"/>
        </w:rPr>
        <w:t>si</w:t>
      </w:r>
      <w:proofErr w:type="spellEnd"/>
      <w:r w:rsidR="00B43484">
        <w:rPr>
          <w:rFonts w:ascii="TT1B5t00" w:hAnsi="TT1B5t00"/>
          <w:sz w:val="22"/>
          <w:szCs w:val="22"/>
          <w:highlight w:val="yellow"/>
        </w:rPr>
        <w:t xml:space="preserve"> de </w:t>
      </w:r>
      <w:proofErr w:type="spellStart"/>
      <w:r w:rsidR="00B43484">
        <w:rPr>
          <w:rFonts w:ascii="TT1B5t00" w:hAnsi="TT1B5t00"/>
          <w:sz w:val="22"/>
          <w:szCs w:val="22"/>
          <w:highlight w:val="yellow"/>
        </w:rPr>
        <w:t>catre</w:t>
      </w:r>
      <w:proofErr w:type="spellEnd"/>
      <w:r w:rsidR="00B43484">
        <w:rPr>
          <w:rFonts w:ascii="TT1B5t00" w:hAnsi="TT1B5t00"/>
          <w:sz w:val="22"/>
          <w:szCs w:val="22"/>
          <w:highlight w:val="yellow"/>
        </w:rPr>
        <w:t xml:space="preserve"> </w:t>
      </w:r>
      <w:proofErr w:type="gramStart"/>
      <w:r w:rsidR="00B43484">
        <w:rPr>
          <w:rFonts w:ascii="TT1B5t00" w:hAnsi="TT1B5t00"/>
          <w:sz w:val="22"/>
          <w:szCs w:val="22"/>
          <w:highlight w:val="yellow"/>
        </w:rPr>
        <w:t>un</w:t>
      </w:r>
      <w:proofErr w:type="gramEnd"/>
      <w:r w:rsidR="00B4348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B43484">
        <w:rPr>
          <w:rFonts w:ascii="TT1B5t00" w:hAnsi="TT1B5t00"/>
          <w:sz w:val="22"/>
          <w:szCs w:val="22"/>
          <w:highlight w:val="yellow"/>
        </w:rPr>
        <w:t>profe</w:t>
      </w:r>
      <w:r w:rsidR="00434649">
        <w:rPr>
          <w:rFonts w:ascii="TT1B5t00" w:hAnsi="TT1B5t00"/>
          <w:sz w:val="22"/>
          <w:szCs w:val="22"/>
          <w:highlight w:val="yellow"/>
        </w:rPr>
        <w:t>sor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din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afara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unității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de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învățământ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>.</w:t>
      </w:r>
    </w:p>
    <w:p w:rsidR="008002B9" w:rsidRPr="00C751FA" w:rsidRDefault="00F633D2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/>
          <w:bCs/>
        </w:rPr>
      </w:pPr>
      <w:proofErr w:type="spellStart"/>
      <w:r>
        <w:rPr>
          <w:rFonts w:ascii="TT1B5t00" w:hAnsi="TT1B5t00" w:cs="TT1B5t00"/>
          <w:sz w:val="22"/>
          <w:szCs w:val="22"/>
        </w:rPr>
        <w:t>Pe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perioada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evaluă</w:t>
      </w:r>
      <w:r w:rsidR="00463367">
        <w:rPr>
          <w:rFonts w:ascii="TT1B5t00" w:hAnsi="TT1B5t00" w:cs="TT1B5t00"/>
          <w:sz w:val="22"/>
          <w:szCs w:val="22"/>
        </w:rPr>
        <w:t>rii</w:t>
      </w:r>
      <w:proofErr w:type="spellEnd"/>
      <w:r w:rsidR="00463367">
        <w:rPr>
          <w:rFonts w:ascii="TT1B5t00" w:hAnsi="TT1B5t00" w:cs="TT1B5t00"/>
          <w:sz w:val="22"/>
          <w:szCs w:val="22"/>
        </w:rPr>
        <w:t xml:space="preserve"> au </w:t>
      </w:r>
      <w:proofErr w:type="spellStart"/>
      <w:r w:rsidR="00463367">
        <w:rPr>
          <w:rFonts w:ascii="TT1B5t00" w:hAnsi="TT1B5t00" w:cs="TT1B5t00"/>
          <w:sz w:val="22"/>
          <w:szCs w:val="22"/>
        </w:rPr>
        <w:t>voie</w:t>
      </w:r>
      <w:proofErr w:type="spellEnd"/>
      <w:r w:rsidR="00463367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463367">
        <w:rPr>
          <w:rFonts w:ascii="TT1B5t00" w:hAnsi="TT1B5t00" w:cs="TT1B5t00"/>
          <w:sz w:val="22"/>
          <w:szCs w:val="22"/>
        </w:rPr>
        <w:t>să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intre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sali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afara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evaluatorilor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însisi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>,</w:t>
      </w:r>
      <w:r w:rsidR="008002B9" w:rsidRPr="00C751FA">
        <w:rPr>
          <w:b/>
          <w:bCs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doar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preş</w:t>
      </w:r>
      <w:r w:rsidR="00463367">
        <w:rPr>
          <w:rFonts w:ascii="TT1B5t00" w:hAnsi="TT1B5t00" w:cs="TT1B5t00"/>
          <w:sz w:val="22"/>
          <w:szCs w:val="22"/>
        </w:rPr>
        <w:t>edintele</w:t>
      </w:r>
      <w:proofErr w:type="spellEnd"/>
      <w:r w:rsidR="00463367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463367">
        <w:rPr>
          <w:rFonts w:ascii="TT1B5t00" w:hAnsi="TT1B5t00" w:cs="TT1B5t00"/>
          <w:sz w:val="22"/>
          <w:szCs w:val="22"/>
        </w:rPr>
        <w:t>ş</w:t>
      </w:r>
      <w:r w:rsidR="00A3131E">
        <w:rPr>
          <w:rFonts w:ascii="TT1B5t00" w:hAnsi="TT1B5t00" w:cs="TT1B5t00"/>
          <w:sz w:val="22"/>
          <w:szCs w:val="22"/>
        </w:rPr>
        <w:t>i</w:t>
      </w:r>
      <w:proofErr w:type="spellEnd"/>
      <w:r w:rsidR="00A3131E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A3131E">
        <w:rPr>
          <w:rFonts w:ascii="TT1B5t00" w:hAnsi="TT1B5t00" w:cs="TT1B5t00"/>
          <w:sz w:val="22"/>
          <w:szCs w:val="22"/>
        </w:rPr>
        <w:t>secretarul</w:t>
      </w:r>
      <w:proofErr w:type="spellEnd"/>
      <w:r w:rsidR="00A3131E">
        <w:rPr>
          <w:rFonts w:ascii="TT1B5t00" w:hAnsi="TT1B5t00" w:cs="TT1B5t00"/>
          <w:sz w:val="22"/>
          <w:szCs w:val="22"/>
        </w:rPr>
        <w:t xml:space="preserve"> </w:t>
      </w:r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A3131E">
        <w:rPr>
          <w:rFonts w:ascii="TT1B5t00" w:hAnsi="TT1B5t00" w:cs="TT1B5t00"/>
          <w:sz w:val="22"/>
          <w:szCs w:val="22"/>
        </w:rPr>
        <w:t>comisiei</w:t>
      </w:r>
      <w:proofErr w:type="spellEnd"/>
      <w:r>
        <w:rPr>
          <w:rFonts w:ascii="TT1B5t00" w:hAnsi="TT1B5t00" w:cs="TT1B5t00"/>
          <w:sz w:val="22"/>
          <w:szCs w:val="22"/>
        </w:rPr>
        <w:t xml:space="preserve">, </w:t>
      </w:r>
      <w:proofErr w:type="spellStart"/>
      <w:r>
        <w:rPr>
          <w:rFonts w:ascii="TT1B5t00" w:hAnsi="TT1B5t00" w:cs="TT1B5t00"/>
          <w:sz w:val="22"/>
          <w:szCs w:val="22"/>
        </w:rPr>
        <w:t>reprezentanţ</w:t>
      </w:r>
      <w:r w:rsidR="008002B9" w:rsidRPr="00C751FA">
        <w:rPr>
          <w:rFonts w:ascii="TT1B5t00" w:hAnsi="TT1B5t00" w:cs="TT1B5t00"/>
          <w:sz w:val="22"/>
          <w:szCs w:val="22"/>
        </w:rPr>
        <w:t>ii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Comisiei</w:t>
      </w:r>
      <w:proofErr w:type="spellEnd"/>
      <w:r w:rsidR="008002B9" w:rsidRPr="00C751FA">
        <w:rPr>
          <w:b/>
          <w:bCs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Naţ</w:t>
      </w:r>
      <w:r w:rsidR="008002B9" w:rsidRPr="00C751FA">
        <w:rPr>
          <w:rFonts w:ascii="TT1B5t00" w:hAnsi="TT1B5t00" w:cs="TT1B5t00"/>
          <w:sz w:val="22"/>
          <w:szCs w:val="22"/>
        </w:rPr>
        <w:t>ionale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persoane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dele</w:t>
      </w:r>
      <w:r>
        <w:rPr>
          <w:rFonts w:ascii="TT1B5t00" w:hAnsi="TT1B5t00" w:cs="TT1B5t00"/>
          <w:sz w:val="22"/>
          <w:szCs w:val="22"/>
        </w:rPr>
        <w:t xml:space="preserve">gate de </w:t>
      </w:r>
      <w:proofErr w:type="spellStart"/>
      <w:r>
        <w:rPr>
          <w:rFonts w:ascii="TT1B5t00" w:hAnsi="TT1B5t00" w:cs="TT1B5t00"/>
          <w:sz w:val="22"/>
          <w:szCs w:val="22"/>
        </w:rPr>
        <w:t>că</w:t>
      </w:r>
      <w:r w:rsidR="00A3131E">
        <w:rPr>
          <w:rFonts w:ascii="TT1B5t00" w:hAnsi="TT1B5t00" w:cs="TT1B5t00"/>
          <w:sz w:val="22"/>
          <w:szCs w:val="22"/>
        </w:rPr>
        <w:t>tre</w:t>
      </w:r>
      <w:proofErr w:type="spellEnd"/>
      <w:r w:rsidR="00A3131E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A3131E">
        <w:rPr>
          <w:rFonts w:ascii="TT1B5t00" w:hAnsi="TT1B5t00" w:cs="TT1B5t00"/>
          <w:sz w:val="22"/>
          <w:szCs w:val="22"/>
        </w:rPr>
        <w:t>comisia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municipiului</w:t>
      </w:r>
      <w:proofErr w:type="spellEnd"/>
      <w:r w:rsidR="008002B9" w:rsidRPr="00C751FA">
        <w:rPr>
          <w:b/>
          <w:bCs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Bucureşti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pentru</w:t>
      </w:r>
      <w:proofErr w:type="spellEnd"/>
      <w:r>
        <w:rPr>
          <w:rFonts w:ascii="TT1B5t00" w:hAnsi="TT1B5t00" w:cs="TT1B5t00"/>
          <w:sz w:val="22"/>
          <w:szCs w:val="22"/>
        </w:rPr>
        <w:t xml:space="preserve"> a </w:t>
      </w:r>
      <w:proofErr w:type="spellStart"/>
      <w:r>
        <w:rPr>
          <w:rFonts w:ascii="TT1B5t00" w:hAnsi="TT1B5t00" w:cs="TT1B5t00"/>
          <w:sz w:val="22"/>
          <w:szCs w:val="22"/>
        </w:rPr>
        <w:t>controla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desfăş</w:t>
      </w:r>
      <w:r w:rsidR="008002B9" w:rsidRPr="00C751FA">
        <w:rPr>
          <w:rFonts w:ascii="TT1B5t00" w:hAnsi="TT1B5t00" w:cs="TT1B5t00"/>
          <w:sz w:val="22"/>
          <w:szCs w:val="22"/>
        </w:rPr>
        <w:t>urarea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examenului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>.</w:t>
      </w:r>
    </w:p>
    <w:p w:rsidR="008002B9" w:rsidRPr="00C751FA" w:rsidRDefault="008002B9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B5t00" w:hAnsi="TT1B5t00"/>
          <w:sz w:val="22"/>
          <w:szCs w:val="22"/>
        </w:rPr>
      </w:pPr>
      <w:proofErr w:type="spellStart"/>
      <w:r w:rsidRPr="00C751FA">
        <w:rPr>
          <w:rFonts w:ascii="TT1B5t00" w:hAnsi="TT1B5t00"/>
          <w:sz w:val="22"/>
          <w:szCs w:val="22"/>
        </w:rPr>
        <w:t>Lucrările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se </w:t>
      </w:r>
      <w:proofErr w:type="spellStart"/>
      <w:r w:rsidRPr="00C751FA">
        <w:rPr>
          <w:rFonts w:ascii="TT1B5t00" w:hAnsi="TT1B5t00"/>
          <w:sz w:val="22"/>
          <w:szCs w:val="22"/>
        </w:rPr>
        <w:t>evaluează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şi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se </w:t>
      </w:r>
      <w:proofErr w:type="spellStart"/>
      <w:r w:rsidRPr="00C751FA">
        <w:rPr>
          <w:rFonts w:ascii="TT1B5t00" w:hAnsi="TT1B5t00"/>
          <w:sz w:val="22"/>
          <w:szCs w:val="22"/>
        </w:rPr>
        <w:t>apreciază</w:t>
      </w:r>
      <w:proofErr w:type="spellEnd"/>
      <w:r w:rsidRPr="00C751FA">
        <w:rPr>
          <w:rFonts w:ascii="TT1B5t00" w:hAnsi="TT1B5t00"/>
          <w:sz w:val="22"/>
          <w:szCs w:val="22"/>
        </w:rPr>
        <w:t xml:space="preserve"> de </w:t>
      </w:r>
      <w:proofErr w:type="spellStart"/>
      <w:r w:rsidRPr="00C751FA">
        <w:rPr>
          <w:rFonts w:ascii="TT1B5t00" w:hAnsi="TT1B5t00"/>
          <w:sz w:val="22"/>
          <w:szCs w:val="22"/>
        </w:rPr>
        <w:t>fiecare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evaluator, </w:t>
      </w:r>
      <w:proofErr w:type="spellStart"/>
      <w:r w:rsidRPr="00C751FA">
        <w:rPr>
          <w:rFonts w:ascii="TT1B5t00" w:hAnsi="TT1B5t00"/>
          <w:sz w:val="22"/>
          <w:szCs w:val="22"/>
        </w:rPr>
        <w:t>separat</w:t>
      </w:r>
      <w:proofErr w:type="spellEnd"/>
      <w:r w:rsidRPr="00C751FA">
        <w:rPr>
          <w:rFonts w:ascii="TT1B5t00" w:hAnsi="TT1B5t00"/>
          <w:sz w:val="22"/>
          <w:szCs w:val="22"/>
        </w:rPr>
        <w:t xml:space="preserve">, </w:t>
      </w:r>
      <w:proofErr w:type="spellStart"/>
      <w:r w:rsidRPr="00C751FA">
        <w:rPr>
          <w:rFonts w:ascii="TT1B5t00" w:hAnsi="TT1B5t00"/>
          <w:sz w:val="22"/>
          <w:szCs w:val="22"/>
        </w:rPr>
        <w:t>respectându</w:t>
      </w:r>
      <w:proofErr w:type="spellEnd"/>
      <w:r w:rsidRPr="00C751FA">
        <w:rPr>
          <w:rFonts w:ascii="TT1B5t00" w:hAnsi="TT1B5t00"/>
          <w:sz w:val="22"/>
          <w:szCs w:val="22"/>
        </w:rPr>
        <w:t xml:space="preserve">-se </w:t>
      </w:r>
      <w:proofErr w:type="spellStart"/>
      <w:r w:rsidRPr="00C751FA">
        <w:rPr>
          <w:rFonts w:ascii="TT1B5t00" w:hAnsi="TT1B5t00"/>
          <w:sz w:val="22"/>
          <w:szCs w:val="22"/>
        </w:rPr>
        <w:t>baremele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de </w:t>
      </w:r>
      <w:proofErr w:type="spellStart"/>
      <w:r w:rsidRPr="00C751FA">
        <w:rPr>
          <w:rFonts w:ascii="TT1B5t00" w:hAnsi="TT1B5t00"/>
          <w:sz w:val="22"/>
          <w:szCs w:val="22"/>
        </w:rPr>
        <w:t>evaluare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şi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de </w:t>
      </w:r>
      <w:proofErr w:type="spellStart"/>
      <w:r w:rsidRPr="00C751FA">
        <w:rPr>
          <w:rFonts w:ascii="TT1B5t00" w:hAnsi="TT1B5t00"/>
          <w:sz w:val="22"/>
          <w:szCs w:val="22"/>
        </w:rPr>
        <w:t>notare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elaborate </w:t>
      </w:r>
      <w:proofErr w:type="spellStart"/>
      <w:r w:rsidRPr="00C751FA">
        <w:rPr>
          <w:rFonts w:ascii="TT1B5t00" w:hAnsi="TT1B5t00"/>
          <w:sz w:val="22"/>
          <w:szCs w:val="22"/>
        </w:rPr>
        <w:t>în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cadrul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Centrului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Naţional</w:t>
      </w:r>
      <w:proofErr w:type="spellEnd"/>
      <w:r w:rsidRPr="00C751FA">
        <w:rPr>
          <w:rFonts w:ascii="TT1B5t00" w:hAnsi="TT1B5t00"/>
          <w:sz w:val="22"/>
          <w:szCs w:val="22"/>
        </w:rPr>
        <w:t xml:space="preserve"> de </w:t>
      </w:r>
      <w:proofErr w:type="spellStart"/>
      <w:r w:rsidRPr="00C751FA">
        <w:rPr>
          <w:rFonts w:ascii="TT1B5t00" w:hAnsi="TT1B5t00"/>
          <w:sz w:val="22"/>
          <w:szCs w:val="22"/>
        </w:rPr>
        <w:t>Evaluare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şi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Examinare</w:t>
      </w:r>
      <w:proofErr w:type="spellEnd"/>
      <w:r w:rsidRPr="00C751FA">
        <w:rPr>
          <w:rFonts w:ascii="TT1B5t00" w:hAnsi="TT1B5t00"/>
          <w:sz w:val="22"/>
          <w:szCs w:val="22"/>
        </w:rPr>
        <w:t xml:space="preserve">. La </w:t>
      </w:r>
      <w:proofErr w:type="spellStart"/>
      <w:r w:rsidRPr="00C751FA">
        <w:rPr>
          <w:rFonts w:ascii="TT1B5t00" w:hAnsi="TT1B5t00"/>
          <w:sz w:val="22"/>
          <w:szCs w:val="22"/>
        </w:rPr>
        <w:t>evaluarea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lucrărilor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scrise</w:t>
      </w:r>
      <w:proofErr w:type="spellEnd"/>
      <w:r w:rsidRPr="00C751FA">
        <w:rPr>
          <w:rFonts w:ascii="TT1B5t00" w:hAnsi="TT1B5t00"/>
          <w:sz w:val="22"/>
          <w:szCs w:val="22"/>
        </w:rPr>
        <w:t xml:space="preserve">, </w:t>
      </w:r>
      <w:proofErr w:type="spellStart"/>
      <w:r w:rsidRPr="00C751FA">
        <w:rPr>
          <w:rFonts w:ascii="TT1B5t00" w:hAnsi="TT1B5t00"/>
          <w:sz w:val="22"/>
          <w:szCs w:val="22"/>
        </w:rPr>
        <w:t>profesorii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evaluatori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nu </w:t>
      </w:r>
      <w:proofErr w:type="spellStart"/>
      <w:r w:rsidRPr="00C751FA">
        <w:rPr>
          <w:rFonts w:ascii="TT1B5t00" w:hAnsi="TT1B5t00"/>
          <w:sz w:val="22"/>
          <w:szCs w:val="22"/>
        </w:rPr>
        <w:t>vor</w:t>
      </w:r>
      <w:proofErr w:type="spellEnd"/>
      <w:r w:rsidRPr="00C751FA">
        <w:rPr>
          <w:rFonts w:ascii="TT1B5t00" w:hAnsi="TT1B5t00"/>
          <w:sz w:val="22"/>
          <w:szCs w:val="22"/>
        </w:rPr>
        <w:t xml:space="preserve"> face </w:t>
      </w:r>
      <w:proofErr w:type="spellStart"/>
      <w:r w:rsidRPr="00C751FA">
        <w:rPr>
          <w:rFonts w:ascii="TT1B5t00" w:hAnsi="TT1B5t00"/>
          <w:sz w:val="22"/>
          <w:szCs w:val="22"/>
        </w:rPr>
        <w:t>sublinieri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sau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menţiuni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pe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acestea</w:t>
      </w:r>
      <w:proofErr w:type="spellEnd"/>
      <w:r w:rsidRPr="00C751FA">
        <w:rPr>
          <w:rFonts w:ascii="TT1B5t00" w:hAnsi="TT1B5t00"/>
          <w:sz w:val="22"/>
          <w:szCs w:val="22"/>
        </w:rPr>
        <w:t xml:space="preserve">. </w:t>
      </w:r>
      <w:proofErr w:type="spellStart"/>
      <w:r w:rsidRPr="00C751FA">
        <w:rPr>
          <w:rFonts w:ascii="TT1B5t00" w:hAnsi="TT1B5t00"/>
          <w:sz w:val="22"/>
          <w:szCs w:val="22"/>
        </w:rPr>
        <w:t>Evaluarea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pe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baza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baremului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se </w:t>
      </w:r>
      <w:proofErr w:type="spellStart"/>
      <w:r w:rsidRPr="00C751FA">
        <w:rPr>
          <w:rFonts w:ascii="TT1B5t00" w:hAnsi="TT1B5t00"/>
          <w:sz w:val="22"/>
          <w:szCs w:val="22"/>
        </w:rPr>
        <w:t>înregistrează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în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borderourile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de </w:t>
      </w:r>
      <w:proofErr w:type="spellStart"/>
      <w:r w:rsidRPr="00C751FA">
        <w:rPr>
          <w:rFonts w:ascii="TT1B5t00" w:hAnsi="TT1B5t00"/>
          <w:sz w:val="22"/>
          <w:szCs w:val="22"/>
        </w:rPr>
        <w:t>evaluare</w:t>
      </w:r>
      <w:proofErr w:type="spellEnd"/>
      <w:r w:rsidRPr="00C751FA">
        <w:rPr>
          <w:rFonts w:ascii="TT1B5t00" w:hAnsi="TT1B5t00"/>
          <w:sz w:val="22"/>
          <w:szCs w:val="22"/>
        </w:rPr>
        <w:t xml:space="preserve">, </w:t>
      </w:r>
      <w:proofErr w:type="spellStart"/>
      <w:r w:rsidRPr="00C751FA">
        <w:rPr>
          <w:rFonts w:ascii="TT1B5t00" w:hAnsi="TT1B5t00"/>
          <w:sz w:val="22"/>
          <w:szCs w:val="22"/>
        </w:rPr>
        <w:t>separat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pentru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fiecare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evaluator.</w:t>
      </w:r>
    </w:p>
    <w:p w:rsidR="008002B9" w:rsidRPr="00C751FA" w:rsidRDefault="0002177A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B5t00" w:hAnsi="TT1B5t00"/>
          <w:sz w:val="22"/>
          <w:szCs w:val="22"/>
        </w:rPr>
      </w:pPr>
      <w:proofErr w:type="spellStart"/>
      <w:r>
        <w:rPr>
          <w:rFonts w:ascii="TT1B5t00" w:hAnsi="TT1B5t00" w:cs="TT1B5t00"/>
          <w:sz w:val="22"/>
          <w:szCs w:val="22"/>
        </w:rPr>
        <w:t>Zilnic</w:t>
      </w:r>
      <w:proofErr w:type="spellEnd"/>
      <w:r>
        <w:rPr>
          <w:rFonts w:ascii="TT1B5t00" w:hAnsi="TT1B5t00" w:cs="TT1B5t00"/>
          <w:sz w:val="22"/>
          <w:szCs w:val="22"/>
        </w:rPr>
        <w:t xml:space="preserve">, </w:t>
      </w:r>
      <w:proofErr w:type="spellStart"/>
      <w:r>
        <w:rPr>
          <w:rFonts w:ascii="TT1B5t00" w:hAnsi="TT1B5t00" w:cs="TT1B5t00"/>
          <w:sz w:val="22"/>
          <w:szCs w:val="22"/>
        </w:rPr>
        <w:t>după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term</w:t>
      </w:r>
      <w:r>
        <w:rPr>
          <w:rFonts w:ascii="TT1B5t00" w:hAnsi="TT1B5t00" w:cs="TT1B5t00"/>
          <w:sz w:val="22"/>
          <w:szCs w:val="22"/>
        </w:rPr>
        <w:t>inarea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programului</w:t>
      </w:r>
      <w:proofErr w:type="spellEnd"/>
      <w:r>
        <w:rPr>
          <w:rFonts w:ascii="TT1B5t00" w:hAnsi="TT1B5t00" w:cs="TT1B5t00"/>
          <w:sz w:val="22"/>
          <w:szCs w:val="22"/>
        </w:rPr>
        <w:t xml:space="preserve"> de </w:t>
      </w:r>
      <w:proofErr w:type="spellStart"/>
      <w:r>
        <w:rPr>
          <w:rFonts w:ascii="TT1B5t00" w:hAnsi="TT1B5t00" w:cs="TT1B5t00"/>
          <w:sz w:val="22"/>
          <w:szCs w:val="22"/>
        </w:rPr>
        <w:t>evaluare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ş</w:t>
      </w:r>
      <w:r w:rsidR="008002B9" w:rsidRPr="00C751FA">
        <w:rPr>
          <w:rFonts w:ascii="TT1B5t00" w:hAnsi="TT1B5t00" w:cs="TT1B5t00"/>
          <w:sz w:val="22"/>
          <w:szCs w:val="22"/>
        </w:rPr>
        <w:t>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notare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pachetele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</w:t>
      </w:r>
      <w:r w:rsidR="008002B9"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lucrări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ş</w:t>
      </w:r>
      <w:r w:rsidR="008002B9" w:rsidRPr="00C751FA">
        <w:rPr>
          <w:rFonts w:ascii="TT1B5t00" w:hAnsi="TT1B5t00" w:cs="TT1B5t00"/>
          <w:sz w:val="22"/>
          <w:szCs w:val="22"/>
        </w:rPr>
        <w:t>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borderourile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individuale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notare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închise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plicuri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sigilate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se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predau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>,</w:t>
      </w:r>
      <w:r w:rsidR="008002B9" w:rsidRPr="00C751FA">
        <w:rPr>
          <w:rFonts w:ascii="TT1B5t00" w:hAnsi="TT1B5t00"/>
          <w:sz w:val="22"/>
          <w:szCs w:val="22"/>
        </w:rPr>
        <w:t xml:space="preserve"> </w:t>
      </w:r>
      <w:r w:rsidR="00934494">
        <w:rPr>
          <w:rFonts w:ascii="TT1B5t00" w:hAnsi="TT1B5t00" w:cs="TT1B5t00"/>
          <w:sz w:val="22"/>
          <w:szCs w:val="22"/>
        </w:rPr>
        <w:t xml:space="preserve">cu </w:t>
      </w:r>
      <w:proofErr w:type="spellStart"/>
      <w:r w:rsidR="00934494">
        <w:rPr>
          <w:rFonts w:ascii="TT1B5t00" w:hAnsi="TT1B5t00" w:cs="TT1B5t00"/>
          <w:sz w:val="22"/>
          <w:szCs w:val="22"/>
        </w:rPr>
        <w:t>proces</w:t>
      </w:r>
      <w:proofErr w:type="spellEnd"/>
      <w:r w:rsidR="00934494">
        <w:rPr>
          <w:rFonts w:ascii="TT1B5t00" w:hAnsi="TT1B5t00" w:cs="TT1B5t00"/>
          <w:sz w:val="22"/>
          <w:szCs w:val="22"/>
        </w:rPr>
        <w:t xml:space="preserve">-verbal, </w:t>
      </w:r>
      <w:proofErr w:type="spellStart"/>
      <w:r w:rsidR="00F633D2">
        <w:rPr>
          <w:rFonts w:ascii="TT1B5t00" w:hAnsi="TT1B5t00" w:cs="TT1B5t00"/>
          <w:sz w:val="22"/>
          <w:szCs w:val="22"/>
        </w:rPr>
        <w:t>preş</w:t>
      </w:r>
      <w:r w:rsidR="008002B9" w:rsidRPr="00C751FA">
        <w:rPr>
          <w:rFonts w:ascii="TT1B5t00" w:hAnsi="TT1B5t00" w:cs="TT1B5t00"/>
          <w:sz w:val="22"/>
          <w:szCs w:val="22"/>
        </w:rPr>
        <w:t>edintelui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sau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secretarului</w:t>
      </w:r>
      <w:proofErr w:type="spellEnd"/>
      <w:r w:rsidR="008002B9" w:rsidRPr="00C751FA">
        <w:rPr>
          <w:rFonts w:ascii="TT1B5t00" w:hAnsi="TT1B5t00"/>
          <w:sz w:val="22"/>
          <w:szCs w:val="22"/>
        </w:rPr>
        <w:t xml:space="preserve"> </w:t>
      </w:r>
      <w:r>
        <w:rPr>
          <w:rFonts w:ascii="TT1B5t00" w:hAnsi="TT1B5t00" w:cs="TT1B5t00"/>
          <w:sz w:val="22"/>
          <w:szCs w:val="22"/>
          <w:lang w:val="it-IT"/>
        </w:rPr>
        <w:t>comisiei, pentru a fi pă</w:t>
      </w:r>
      <w:r w:rsidR="008002B9" w:rsidRPr="00C751FA">
        <w:rPr>
          <w:rFonts w:ascii="TT1B5t00" w:hAnsi="TT1B5t00" w:cs="TT1B5t00"/>
          <w:sz w:val="22"/>
          <w:szCs w:val="22"/>
          <w:lang w:val="it-IT"/>
        </w:rPr>
        <w:t>strate</w:t>
      </w:r>
      <w:r>
        <w:rPr>
          <w:rFonts w:ascii="TT1B5t00" w:hAnsi="TT1B5t00" w:cs="TT1B5t00"/>
          <w:sz w:val="22"/>
          <w:szCs w:val="22"/>
          <w:lang w:val="it-IT"/>
        </w:rPr>
        <w:t xml:space="preserve"> în dulapuri metalice, închise ş</w:t>
      </w:r>
      <w:r w:rsidR="008002B9" w:rsidRPr="00C751FA">
        <w:rPr>
          <w:rFonts w:ascii="TT1B5t00" w:hAnsi="TT1B5t00" w:cs="TT1B5t00"/>
          <w:sz w:val="22"/>
          <w:szCs w:val="22"/>
          <w:lang w:val="it-IT"/>
        </w:rPr>
        <w:t>i sigilate</w:t>
      </w:r>
      <w:r>
        <w:rPr>
          <w:rFonts w:ascii="TT1B5t00" w:hAnsi="TT1B5t00" w:cs="TT1B5t00"/>
          <w:sz w:val="22"/>
          <w:szCs w:val="22"/>
          <w:lang w:val="it-IT"/>
        </w:rPr>
        <w:t>.</w:t>
      </w:r>
    </w:p>
    <w:p w:rsidR="008002B9" w:rsidRPr="00934494" w:rsidRDefault="008002B9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/>
          <w:bCs/>
          <w:highlight w:val="cyan"/>
        </w:rPr>
      </w:pP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Evaluarea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lucrărilor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se face cu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respectarea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strictă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a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baremului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unic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evaluare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şi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notare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baza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unui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punctaj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scara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1-100,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acordându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-se 90 de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puncte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pentru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răspunsurile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corecte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şi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complete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şi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10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puncte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din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oficiu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.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După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evaluare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fiecare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profesor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stabileşte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nota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prin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împărţirea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la 10 a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punctajului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obţinut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elev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fără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rotunjire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şi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o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trece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lucrare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>.</w:t>
      </w:r>
    </w:p>
    <w:p w:rsidR="008002B9" w:rsidRPr="00934494" w:rsidRDefault="008002B9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FDt00" w:hAnsi="TT1FDt00"/>
          <w:sz w:val="22"/>
          <w:szCs w:val="22"/>
          <w:highlight w:val="cyan"/>
        </w:rPr>
      </w:pP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cazul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care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diferenţa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dintre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notele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celor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doi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evaluatori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este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r w:rsidR="0002177A" w:rsidRPr="00934494">
        <w:rPr>
          <w:rFonts w:ascii="TT1B5t00" w:hAnsi="TT1B5t00"/>
          <w:sz w:val="22"/>
          <w:szCs w:val="22"/>
          <w:highlight w:val="cyan"/>
        </w:rPr>
        <w:t xml:space="preserve">de </w:t>
      </w:r>
      <w:proofErr w:type="spellStart"/>
      <w:r w:rsidR="0002177A" w:rsidRPr="00934494">
        <w:rPr>
          <w:rFonts w:ascii="TT1B5t00" w:hAnsi="TT1B5t00"/>
          <w:sz w:val="22"/>
          <w:szCs w:val="22"/>
          <w:highlight w:val="cyan"/>
        </w:rPr>
        <w:t>cel</w:t>
      </w:r>
      <w:proofErr w:type="spellEnd"/>
      <w:r w:rsidR="0002177A"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="0002177A" w:rsidRPr="00934494">
        <w:rPr>
          <w:rFonts w:ascii="TT1B5t00" w:hAnsi="TT1B5t00"/>
          <w:sz w:val="22"/>
          <w:szCs w:val="22"/>
          <w:highlight w:val="cyan"/>
        </w:rPr>
        <w:t>mult</w:t>
      </w:r>
      <w:proofErr w:type="spellEnd"/>
      <w:r w:rsidR="0002177A" w:rsidRPr="00934494">
        <w:rPr>
          <w:rFonts w:ascii="TT1B5t00" w:hAnsi="TT1B5t00"/>
          <w:sz w:val="22"/>
          <w:szCs w:val="22"/>
          <w:highlight w:val="cyan"/>
        </w:rPr>
        <w:t xml:space="preserve"> </w:t>
      </w:r>
      <w:r w:rsidR="006F35EF">
        <w:rPr>
          <w:rFonts w:ascii="TT1B5t00" w:hAnsi="TT1B5t00"/>
          <w:sz w:val="22"/>
          <w:szCs w:val="22"/>
          <w:highlight w:val="cyan"/>
        </w:rPr>
        <w:t xml:space="preserve">1 </w:t>
      </w:r>
      <w:proofErr w:type="spellStart"/>
      <w:r w:rsidR="006F35EF">
        <w:rPr>
          <w:rFonts w:ascii="TT1B5t00" w:hAnsi="TT1B5t00"/>
          <w:sz w:val="22"/>
          <w:szCs w:val="22"/>
          <w:highlight w:val="cyan"/>
        </w:rPr>
        <w:t>punct</w:t>
      </w:r>
      <w:proofErr w:type="spellEnd"/>
      <w:r w:rsidR="006F35EF">
        <w:rPr>
          <w:rFonts w:ascii="TT1B5t00" w:hAnsi="TT1B5t00"/>
          <w:sz w:val="22"/>
          <w:szCs w:val="22"/>
          <w:highlight w:val="cyan"/>
        </w:rPr>
        <w:t>,</w:t>
      </w:r>
      <w:r w:rsidRPr="00934494">
        <w:rPr>
          <w:rFonts w:ascii="TT1B5t00" w:hAnsi="TT1B5t00"/>
          <w:sz w:val="22"/>
          <w:szCs w:val="22"/>
          <w:highlight w:val="cyan"/>
        </w:rPr>
        <w:t xml:space="preserve"> se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calculează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şi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se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trece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lucrare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r w:rsidRPr="00934494">
        <w:rPr>
          <w:rFonts w:ascii="TT1FDt00" w:hAnsi="TT1FDt00"/>
          <w:sz w:val="22"/>
          <w:szCs w:val="22"/>
          <w:highlight w:val="cyan"/>
        </w:rPr>
        <w:t xml:space="preserve">nota </w:t>
      </w:r>
      <w:proofErr w:type="spellStart"/>
      <w:r w:rsidRPr="00934494">
        <w:rPr>
          <w:rFonts w:ascii="TT1FDt00" w:hAnsi="TT1FDt00"/>
          <w:sz w:val="22"/>
          <w:szCs w:val="22"/>
          <w:highlight w:val="cyan"/>
        </w:rPr>
        <w:t>finală</w:t>
      </w:r>
      <w:proofErr w:type="spellEnd"/>
      <w:r w:rsidRPr="00934494">
        <w:rPr>
          <w:rFonts w:ascii="TT1FDt00" w:hAnsi="TT1FDt00"/>
          <w:sz w:val="22"/>
          <w:szCs w:val="22"/>
          <w:highlight w:val="cyan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calculată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ca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medie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aritmetica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cu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două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zecimale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fără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rotunjire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a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notelor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acordate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cei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doi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profesori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evaluatori</w:t>
      </w:r>
      <w:proofErr w:type="spellEnd"/>
    </w:p>
    <w:p w:rsidR="008002B9" w:rsidRPr="00934494" w:rsidRDefault="008002B9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FDt00" w:hAnsi="TT1FDt00"/>
          <w:sz w:val="22"/>
          <w:szCs w:val="22"/>
          <w:highlight w:val="cyan"/>
        </w:rPr>
      </w:pP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cazul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care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diferenţa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între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notele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acordate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către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cei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doi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profeso</w:t>
      </w:r>
      <w:r w:rsidR="0002177A" w:rsidRPr="00934494">
        <w:rPr>
          <w:rFonts w:ascii="TT1B5t00" w:hAnsi="TT1B5t00"/>
          <w:sz w:val="22"/>
          <w:szCs w:val="22"/>
          <w:highlight w:val="cyan"/>
        </w:rPr>
        <w:t>ri</w:t>
      </w:r>
      <w:proofErr w:type="spellEnd"/>
      <w:r w:rsidR="0002177A"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="0002177A" w:rsidRPr="00934494">
        <w:rPr>
          <w:rFonts w:ascii="TT1B5t00" w:hAnsi="TT1B5t00"/>
          <w:sz w:val="22"/>
          <w:szCs w:val="22"/>
          <w:highlight w:val="cyan"/>
        </w:rPr>
        <w:t>evaluatori</w:t>
      </w:r>
      <w:proofErr w:type="spellEnd"/>
      <w:r w:rsidR="0002177A"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proofErr w:type="gramStart"/>
      <w:r w:rsidR="0002177A" w:rsidRPr="00934494">
        <w:rPr>
          <w:rFonts w:ascii="TT1B5t00" w:hAnsi="TT1B5t00"/>
          <w:sz w:val="22"/>
          <w:szCs w:val="22"/>
          <w:highlight w:val="cyan"/>
        </w:rPr>
        <w:t>este</w:t>
      </w:r>
      <w:proofErr w:type="spellEnd"/>
      <w:proofErr w:type="gramEnd"/>
      <w:r w:rsidR="0002177A"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="0002177A" w:rsidRPr="00934494">
        <w:rPr>
          <w:rFonts w:ascii="TT1B5t00" w:hAnsi="TT1B5t00"/>
          <w:sz w:val="22"/>
          <w:szCs w:val="22"/>
          <w:highlight w:val="cyan"/>
        </w:rPr>
        <w:t>mai</w:t>
      </w:r>
      <w:proofErr w:type="spellEnd"/>
      <w:r w:rsidR="0002177A" w:rsidRPr="00934494">
        <w:rPr>
          <w:rFonts w:ascii="TT1B5t00" w:hAnsi="TT1B5t00"/>
          <w:sz w:val="22"/>
          <w:szCs w:val="22"/>
          <w:highlight w:val="cyan"/>
        </w:rPr>
        <w:t xml:space="preserve"> mare de </w:t>
      </w:r>
      <w:r w:rsidR="006F35EF">
        <w:rPr>
          <w:rFonts w:ascii="TT1B5t00" w:hAnsi="TT1B5t00"/>
          <w:sz w:val="22"/>
          <w:szCs w:val="22"/>
          <w:highlight w:val="cyan"/>
        </w:rPr>
        <w:t>1</w:t>
      </w:r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punct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lucrarea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va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fi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recorectată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alţi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doi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profesori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evaluatori</w:t>
      </w:r>
      <w:proofErr w:type="spellEnd"/>
      <w:r w:rsidRPr="00934494">
        <w:rPr>
          <w:rFonts w:ascii="TT1FDt00" w:hAnsi="TT1FDt00"/>
          <w:sz w:val="22"/>
          <w:szCs w:val="22"/>
          <w:highlight w:val="cyan"/>
        </w:rPr>
        <w:t>.</w:t>
      </w:r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După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validarea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finalizării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evaluării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, nota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finală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este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calculate din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cele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4 (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patru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) note,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după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eliminarea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celor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două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note/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valori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extreme, ca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medie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aritmetică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cu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două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zecimale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,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fără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rotunjire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, a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celor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două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note/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valori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centrale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. </w:t>
      </w:r>
    </w:p>
    <w:p w:rsidR="008002B9" w:rsidRPr="00C751FA" w:rsidRDefault="006F35EF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/>
          <w:bCs/>
        </w:rPr>
      </w:pPr>
      <w:r>
        <w:rPr>
          <w:rFonts w:ascii="TT1B5t00" w:hAnsi="TT1B5t00"/>
          <w:sz w:val="22"/>
          <w:szCs w:val="22"/>
        </w:rPr>
        <w:t xml:space="preserve">Media </w:t>
      </w:r>
      <w:proofErr w:type="spellStart"/>
      <w:r>
        <w:rPr>
          <w:rFonts w:ascii="TT1B5t00" w:hAnsi="TT1B5t00"/>
          <w:sz w:val="22"/>
          <w:szCs w:val="22"/>
        </w:rPr>
        <w:t>rezultată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reprezintă</w:t>
      </w:r>
      <w:proofErr w:type="spellEnd"/>
      <w:r>
        <w:rPr>
          <w:rFonts w:ascii="TT1B5t00" w:hAnsi="TT1B5t00"/>
          <w:sz w:val="22"/>
          <w:szCs w:val="22"/>
        </w:rPr>
        <w:t xml:space="preserve"> nota </w:t>
      </w:r>
      <w:proofErr w:type="spellStart"/>
      <w:r>
        <w:rPr>
          <w:rFonts w:ascii="TT1B5t00" w:hAnsi="TT1B5t00"/>
          <w:sz w:val="22"/>
          <w:szCs w:val="22"/>
        </w:rPr>
        <w:t>finală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și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este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înregistrată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în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catalogul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Evaluării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naționale</w:t>
      </w:r>
      <w:proofErr w:type="spellEnd"/>
      <w:r>
        <w:rPr>
          <w:rFonts w:ascii="TT1B5t00" w:hAnsi="TT1B5t00"/>
          <w:sz w:val="22"/>
          <w:szCs w:val="22"/>
        </w:rPr>
        <w:t>,</w:t>
      </w:r>
    </w:p>
    <w:p w:rsidR="008002B9" w:rsidRPr="008D484E" w:rsidRDefault="00463367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/>
          <w:bCs/>
        </w:rPr>
      </w:pPr>
      <w:proofErr w:type="spellStart"/>
      <w:r>
        <w:rPr>
          <w:rFonts w:ascii="TT1B5t00" w:hAnsi="TT1B5t00" w:cs="TT1B5t00"/>
          <w:sz w:val="22"/>
          <w:szCs w:val="22"/>
        </w:rPr>
        <w:t>După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ce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toate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lucră</w:t>
      </w:r>
      <w:r w:rsidR="008002B9" w:rsidRPr="00C751FA">
        <w:rPr>
          <w:rFonts w:ascii="TT1B5t00" w:hAnsi="TT1B5t00" w:cs="TT1B5t00"/>
          <w:sz w:val="22"/>
          <w:szCs w:val="22"/>
        </w:rPr>
        <w:t>rile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scrise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la o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discipli</w:t>
      </w:r>
      <w:r>
        <w:rPr>
          <w:rFonts w:ascii="TT1B5t00" w:hAnsi="TT1B5t00" w:cs="TT1B5t00"/>
          <w:sz w:val="22"/>
          <w:szCs w:val="22"/>
        </w:rPr>
        <w:t>nă</w:t>
      </w:r>
      <w:proofErr w:type="spellEnd"/>
      <w:r>
        <w:rPr>
          <w:rFonts w:ascii="TT1B5t00" w:hAnsi="TT1B5t00" w:cs="TT1B5t00"/>
          <w:sz w:val="22"/>
          <w:szCs w:val="22"/>
        </w:rPr>
        <w:t xml:space="preserve"> au </w:t>
      </w:r>
      <w:proofErr w:type="spellStart"/>
      <w:r>
        <w:rPr>
          <w:rFonts w:ascii="TT1B5t00" w:hAnsi="TT1B5t00" w:cs="TT1B5t00"/>
          <w:sz w:val="22"/>
          <w:szCs w:val="22"/>
        </w:rPr>
        <w:t>fost</w:t>
      </w:r>
      <w:proofErr w:type="spellEnd"/>
      <w:r>
        <w:rPr>
          <w:rFonts w:ascii="TT1B5t00" w:hAnsi="TT1B5t00" w:cs="TT1B5t00"/>
          <w:sz w:val="22"/>
          <w:szCs w:val="22"/>
        </w:rPr>
        <w:t xml:space="preserve"> evaluate </w:t>
      </w:r>
      <w:proofErr w:type="spellStart"/>
      <w:r>
        <w:rPr>
          <w:rFonts w:ascii="TT1B5t00" w:hAnsi="TT1B5t00" w:cs="TT1B5t00"/>
          <w:sz w:val="22"/>
          <w:szCs w:val="22"/>
        </w:rPr>
        <w:t>ş</w:t>
      </w:r>
      <w:r w:rsidR="008002B9" w:rsidRPr="00C751FA">
        <w:rPr>
          <w:rFonts w:ascii="TT1B5t00" w:hAnsi="TT1B5t00" w:cs="TT1B5t00"/>
          <w:sz w:val="22"/>
          <w:szCs w:val="22"/>
        </w:rPr>
        <w:t>i</w:t>
      </w:r>
      <w:proofErr w:type="spellEnd"/>
      <w:r w:rsidR="008002B9" w:rsidRPr="00C751FA">
        <w:rPr>
          <w:b/>
          <w:bCs/>
        </w:rPr>
        <w:t xml:space="preserve"> </w:t>
      </w:r>
      <w:r w:rsidR="008002B9" w:rsidRPr="00C751FA">
        <w:rPr>
          <w:rFonts w:ascii="TT1B5t00" w:hAnsi="TT1B5t00" w:cs="TT1B5t00"/>
          <w:sz w:val="22"/>
          <w:szCs w:val="22"/>
        </w:rPr>
        <w:t xml:space="preserve">notate,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acestea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se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deschid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prezenta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presedintelui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a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secretarului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a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membrilor</w:t>
      </w:r>
      <w:proofErr w:type="spellEnd"/>
      <w:r w:rsidR="008002B9" w:rsidRPr="00C751FA">
        <w:rPr>
          <w:b/>
          <w:bCs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comisiei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din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centrul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zonal de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evaluare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a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profesorilor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evaluatori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iar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notele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finale</w:t>
      </w:r>
      <w:r w:rsidR="008002B9" w:rsidRPr="00C751FA">
        <w:rPr>
          <w:b/>
          <w:bCs/>
        </w:rPr>
        <w:t xml:space="preserve"> </w:t>
      </w:r>
      <w:r w:rsidR="008002B9" w:rsidRPr="00C751FA">
        <w:rPr>
          <w:rFonts w:ascii="TT1B5t00" w:hAnsi="TT1B5t00" w:cs="TT1B5t00"/>
          <w:sz w:val="22"/>
          <w:szCs w:val="22"/>
        </w:rPr>
        <w:t xml:space="preserve">se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înregistreaza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imediat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catalogul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electronic.</w:t>
      </w:r>
    </w:p>
    <w:p w:rsidR="008D484E" w:rsidRPr="00C751FA" w:rsidRDefault="00C700A0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/>
          <w:bCs/>
        </w:rPr>
      </w:pPr>
      <w:proofErr w:type="spellStart"/>
      <w:r>
        <w:rPr>
          <w:rFonts w:ascii="TT1B5t00" w:hAnsi="TT1B5t00" w:cs="TT1B5t00"/>
          <w:sz w:val="22"/>
          <w:szCs w:val="22"/>
        </w:rPr>
        <w:t>Rezultatele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obținute</w:t>
      </w:r>
      <w:proofErr w:type="spellEnd"/>
      <w:r>
        <w:rPr>
          <w:rFonts w:ascii="TT1B5t00" w:hAnsi="TT1B5t00" w:cs="TT1B5t00"/>
          <w:sz w:val="22"/>
          <w:szCs w:val="22"/>
        </w:rPr>
        <w:t xml:space="preserve"> la </w:t>
      </w:r>
      <w:proofErr w:type="spellStart"/>
      <w:r>
        <w:rPr>
          <w:rFonts w:ascii="TT1B5t00" w:hAnsi="TT1B5t00" w:cs="TT1B5t00"/>
          <w:sz w:val="22"/>
          <w:szCs w:val="22"/>
        </w:rPr>
        <w:t>simularea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Evaluării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naționale</w:t>
      </w:r>
      <w:proofErr w:type="spellEnd"/>
      <w:r>
        <w:rPr>
          <w:rFonts w:ascii="TT1B5t00" w:hAnsi="TT1B5t00" w:cs="TT1B5t00"/>
          <w:sz w:val="22"/>
          <w:szCs w:val="22"/>
        </w:rPr>
        <w:t xml:space="preserve"> nu se </w:t>
      </w:r>
      <w:proofErr w:type="spellStart"/>
      <w:r>
        <w:rPr>
          <w:rFonts w:ascii="TT1B5t00" w:hAnsi="TT1B5t00" w:cs="TT1B5t00"/>
          <w:sz w:val="22"/>
          <w:szCs w:val="22"/>
        </w:rPr>
        <w:t>contestă</w:t>
      </w:r>
      <w:proofErr w:type="spellEnd"/>
      <w:r>
        <w:rPr>
          <w:rFonts w:ascii="TT1B5t00" w:hAnsi="TT1B5t00" w:cs="TT1B5t00"/>
          <w:sz w:val="22"/>
          <w:szCs w:val="22"/>
        </w:rPr>
        <w:t>.</w:t>
      </w:r>
    </w:p>
    <w:p w:rsidR="008002B9" w:rsidRPr="00C751FA" w:rsidRDefault="008002B9" w:rsidP="008002B9">
      <w:pPr>
        <w:autoSpaceDE w:val="0"/>
        <w:autoSpaceDN w:val="0"/>
        <w:adjustRightInd w:val="0"/>
        <w:jc w:val="both"/>
        <w:rPr>
          <w:rFonts w:ascii="TT1B5t00" w:hAnsi="TT1B5t00" w:cs="TT1B5t00"/>
          <w:sz w:val="22"/>
          <w:szCs w:val="22"/>
        </w:rPr>
      </w:pPr>
    </w:p>
    <w:p w:rsidR="008002B9" w:rsidRDefault="003E3611" w:rsidP="003E3611">
      <w:pPr>
        <w:autoSpaceDE w:val="0"/>
        <w:autoSpaceDN w:val="0"/>
        <w:adjustRightInd w:val="0"/>
        <w:jc w:val="center"/>
        <w:rPr>
          <w:rFonts w:cs="TT1B5t00"/>
          <w:sz w:val="22"/>
          <w:szCs w:val="22"/>
        </w:rPr>
      </w:pPr>
      <w:r w:rsidRPr="003E3611">
        <w:rPr>
          <w:rFonts w:ascii="TT1B5t00" w:hAnsi="TT1B5t00" w:cs="TT1B5t00"/>
          <w:b/>
          <w:sz w:val="22"/>
          <w:szCs w:val="22"/>
        </w:rPr>
        <w:t>PREȘEDINTE COMISIE</w:t>
      </w:r>
      <w:r w:rsidR="008002B9" w:rsidRPr="00C751FA">
        <w:rPr>
          <w:rFonts w:cs="TT1B5t00"/>
          <w:sz w:val="22"/>
          <w:szCs w:val="22"/>
        </w:rPr>
        <w:t>,</w:t>
      </w:r>
    </w:p>
    <w:p w:rsidR="0094545F" w:rsidRPr="00C751FA" w:rsidRDefault="0094545F" w:rsidP="008002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rFonts w:cs="TT1B5t00"/>
          <w:sz w:val="22"/>
          <w:szCs w:val="22"/>
        </w:rPr>
        <w:tab/>
      </w:r>
      <w:r>
        <w:rPr>
          <w:rFonts w:cs="TT1B5t00"/>
          <w:sz w:val="22"/>
          <w:szCs w:val="22"/>
        </w:rPr>
        <w:tab/>
      </w:r>
      <w:r>
        <w:rPr>
          <w:rFonts w:cs="TT1B5t00"/>
          <w:sz w:val="22"/>
          <w:szCs w:val="22"/>
        </w:rPr>
        <w:tab/>
      </w:r>
      <w:r>
        <w:rPr>
          <w:rFonts w:cs="TT1B5t00"/>
          <w:sz w:val="22"/>
          <w:szCs w:val="22"/>
        </w:rPr>
        <w:tab/>
      </w:r>
      <w:r>
        <w:rPr>
          <w:rFonts w:cs="TT1B5t00"/>
          <w:sz w:val="22"/>
          <w:szCs w:val="22"/>
        </w:rPr>
        <w:tab/>
      </w:r>
      <w:r>
        <w:rPr>
          <w:rFonts w:cs="TT1B5t00"/>
          <w:sz w:val="22"/>
          <w:szCs w:val="22"/>
        </w:rPr>
        <w:tab/>
      </w:r>
      <w:r>
        <w:rPr>
          <w:rFonts w:cs="TT1B5t00"/>
          <w:sz w:val="22"/>
          <w:szCs w:val="22"/>
        </w:rPr>
        <w:tab/>
      </w:r>
      <w:r>
        <w:rPr>
          <w:rFonts w:cs="TT1B5t00"/>
          <w:sz w:val="22"/>
          <w:szCs w:val="22"/>
        </w:rPr>
        <w:tab/>
      </w:r>
    </w:p>
    <w:p w:rsidR="00CC7146" w:rsidRPr="00FE7988" w:rsidRDefault="00CC7146" w:rsidP="00CC7146">
      <w:pPr>
        <w:ind w:firstLine="720"/>
        <w:jc w:val="right"/>
        <w:rPr>
          <w:rFonts w:ascii="Arial" w:hAnsi="Arial" w:cs="Arial"/>
          <w:sz w:val="28"/>
          <w:szCs w:val="28"/>
          <w:lang w:val="en-GB"/>
        </w:rPr>
      </w:pPr>
    </w:p>
    <w:sectPr w:rsidR="00CC7146" w:rsidRPr="00FE7988" w:rsidSect="003E36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4" w:right="851" w:bottom="284" w:left="1134" w:header="17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F2F" w:rsidRDefault="004E1F2F">
      <w:r>
        <w:separator/>
      </w:r>
    </w:p>
  </w:endnote>
  <w:endnote w:type="continuationSeparator" w:id="0">
    <w:p w:rsidR="004E1F2F" w:rsidRDefault="004E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B5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T1FD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FCD" w:rsidRDefault="00CF2FCD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2B9" w:rsidRDefault="008002B9" w:rsidP="008002B9">
    <w:pPr>
      <w:pStyle w:val="Subsol"/>
      <w:pBdr>
        <w:top w:val="thinThickSmallGap" w:sz="24" w:space="1" w:color="622423"/>
      </w:pBdr>
      <w:tabs>
        <w:tab w:val="clear" w:pos="4320"/>
        <w:tab w:val="clear" w:pos="8640"/>
        <w:tab w:val="right" w:pos="10632"/>
      </w:tabs>
      <w:rPr>
        <w:rFonts w:ascii="Cambria" w:hAnsi="Cambria"/>
      </w:rPr>
    </w:pPr>
    <w:r w:rsidRPr="003E3611">
      <w:rPr>
        <w:rFonts w:ascii="Cambria" w:hAnsi="Cambria"/>
        <w:b/>
        <w:i/>
        <w:sz w:val="20"/>
        <w:szCs w:val="20"/>
      </w:rPr>
      <w:t>ANEXA PV INSTRUIRE EVALUATORI</w:t>
    </w:r>
    <w:r>
      <w:rPr>
        <w:rFonts w:ascii="Cambria" w:hAnsi="Cambria"/>
      </w:rPr>
      <w:tab/>
    </w:r>
  </w:p>
  <w:p w:rsidR="00044126" w:rsidRPr="009A4178" w:rsidRDefault="00044126" w:rsidP="00A81C6B">
    <w:pPr>
      <w:pStyle w:val="Subsol"/>
      <w:ind w:left="6521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FCD" w:rsidRDefault="00CF2FCD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F2F" w:rsidRDefault="004E1F2F">
      <w:r>
        <w:separator/>
      </w:r>
    </w:p>
  </w:footnote>
  <w:footnote w:type="continuationSeparator" w:id="0">
    <w:p w:rsidR="004E1F2F" w:rsidRDefault="004E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611" w:rsidRDefault="00434E3C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52445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D66" w:rsidRDefault="00434E3C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52446" o:spid="_x0000_s2050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  <w:p w:rsidR="00C43D66" w:rsidRDefault="00C43D66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611" w:rsidRDefault="00434E3C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52444" o:spid="_x0000_s2049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163A7"/>
    <w:multiLevelType w:val="hybridMultilevel"/>
    <w:tmpl w:val="8B245AF8"/>
    <w:lvl w:ilvl="0" w:tplc="0DE67E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FC4A0C"/>
    <w:multiLevelType w:val="hybridMultilevel"/>
    <w:tmpl w:val="D6C25D3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4013927"/>
    <w:multiLevelType w:val="hybridMultilevel"/>
    <w:tmpl w:val="86981F6C"/>
    <w:lvl w:ilvl="0" w:tplc="0418000F">
      <w:start w:val="1"/>
      <w:numFmt w:val="decimal"/>
      <w:lvlText w:val="%1.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F34D4"/>
    <w:multiLevelType w:val="hybridMultilevel"/>
    <w:tmpl w:val="DED4FC7A"/>
    <w:lvl w:ilvl="0" w:tplc="041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75AF1DE0"/>
    <w:multiLevelType w:val="hybridMultilevel"/>
    <w:tmpl w:val="7D688FE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672C99"/>
    <w:multiLevelType w:val="hybridMultilevel"/>
    <w:tmpl w:val="4D9604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2EB04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9B"/>
    <w:rsid w:val="00003F13"/>
    <w:rsid w:val="00014C71"/>
    <w:rsid w:val="00015287"/>
    <w:rsid w:val="0002177A"/>
    <w:rsid w:val="00023E03"/>
    <w:rsid w:val="00040822"/>
    <w:rsid w:val="00044126"/>
    <w:rsid w:val="000559C3"/>
    <w:rsid w:val="000A0F64"/>
    <w:rsid w:val="000E3499"/>
    <w:rsid w:val="000E5E6E"/>
    <w:rsid w:val="000E6EDF"/>
    <w:rsid w:val="000F181A"/>
    <w:rsid w:val="0012698B"/>
    <w:rsid w:val="00144A3E"/>
    <w:rsid w:val="0015388E"/>
    <w:rsid w:val="001612A4"/>
    <w:rsid w:val="001749F0"/>
    <w:rsid w:val="001C361B"/>
    <w:rsid w:val="001C468E"/>
    <w:rsid w:val="001C52BE"/>
    <w:rsid w:val="001C5B4A"/>
    <w:rsid w:val="001E4E37"/>
    <w:rsid w:val="001F6547"/>
    <w:rsid w:val="001F72F5"/>
    <w:rsid w:val="00207D3C"/>
    <w:rsid w:val="0022385A"/>
    <w:rsid w:val="00225CD2"/>
    <w:rsid w:val="0023399B"/>
    <w:rsid w:val="0026262B"/>
    <w:rsid w:val="00264734"/>
    <w:rsid w:val="0028004D"/>
    <w:rsid w:val="00287148"/>
    <w:rsid w:val="00296316"/>
    <w:rsid w:val="002A0C48"/>
    <w:rsid w:val="002B3C06"/>
    <w:rsid w:val="002B3E82"/>
    <w:rsid w:val="002D4489"/>
    <w:rsid w:val="002E061F"/>
    <w:rsid w:val="00302C35"/>
    <w:rsid w:val="00304507"/>
    <w:rsid w:val="00327CEB"/>
    <w:rsid w:val="0034406F"/>
    <w:rsid w:val="00357EE3"/>
    <w:rsid w:val="003649D5"/>
    <w:rsid w:val="00383A84"/>
    <w:rsid w:val="003910CC"/>
    <w:rsid w:val="003C0ACF"/>
    <w:rsid w:val="003D0C0E"/>
    <w:rsid w:val="003D43B6"/>
    <w:rsid w:val="003E3611"/>
    <w:rsid w:val="003E3F0B"/>
    <w:rsid w:val="0042789E"/>
    <w:rsid w:val="00430471"/>
    <w:rsid w:val="00434649"/>
    <w:rsid w:val="00434E3C"/>
    <w:rsid w:val="004360EF"/>
    <w:rsid w:val="004375CD"/>
    <w:rsid w:val="0045034F"/>
    <w:rsid w:val="00463367"/>
    <w:rsid w:val="00467C55"/>
    <w:rsid w:val="00480F95"/>
    <w:rsid w:val="00483165"/>
    <w:rsid w:val="004916A8"/>
    <w:rsid w:val="004B0973"/>
    <w:rsid w:val="004B6E44"/>
    <w:rsid w:val="004C5603"/>
    <w:rsid w:val="004E1F2F"/>
    <w:rsid w:val="004E3772"/>
    <w:rsid w:val="00516819"/>
    <w:rsid w:val="0051689A"/>
    <w:rsid w:val="00526523"/>
    <w:rsid w:val="00546A68"/>
    <w:rsid w:val="00571A52"/>
    <w:rsid w:val="005760EE"/>
    <w:rsid w:val="005911F2"/>
    <w:rsid w:val="005B1F78"/>
    <w:rsid w:val="005F787B"/>
    <w:rsid w:val="0060130F"/>
    <w:rsid w:val="00672AD3"/>
    <w:rsid w:val="006F35EF"/>
    <w:rsid w:val="006F4720"/>
    <w:rsid w:val="006F55EF"/>
    <w:rsid w:val="006F6E67"/>
    <w:rsid w:val="0071107E"/>
    <w:rsid w:val="00743471"/>
    <w:rsid w:val="00745981"/>
    <w:rsid w:val="0075545F"/>
    <w:rsid w:val="00775A71"/>
    <w:rsid w:val="0079780F"/>
    <w:rsid w:val="007B763C"/>
    <w:rsid w:val="007D2989"/>
    <w:rsid w:val="008002B9"/>
    <w:rsid w:val="008120CD"/>
    <w:rsid w:val="00812AAE"/>
    <w:rsid w:val="0083685C"/>
    <w:rsid w:val="008443B4"/>
    <w:rsid w:val="00893C9E"/>
    <w:rsid w:val="008A3137"/>
    <w:rsid w:val="008B1971"/>
    <w:rsid w:val="008B5F23"/>
    <w:rsid w:val="008D2109"/>
    <w:rsid w:val="008D484E"/>
    <w:rsid w:val="008D4BF9"/>
    <w:rsid w:val="008E232C"/>
    <w:rsid w:val="008E5EE4"/>
    <w:rsid w:val="00925E20"/>
    <w:rsid w:val="00934494"/>
    <w:rsid w:val="009377F0"/>
    <w:rsid w:val="0094545F"/>
    <w:rsid w:val="009637B3"/>
    <w:rsid w:val="009946D4"/>
    <w:rsid w:val="009A4178"/>
    <w:rsid w:val="009C7E53"/>
    <w:rsid w:val="00A0422E"/>
    <w:rsid w:val="00A16BCB"/>
    <w:rsid w:val="00A26934"/>
    <w:rsid w:val="00A3131E"/>
    <w:rsid w:val="00A374DE"/>
    <w:rsid w:val="00A44501"/>
    <w:rsid w:val="00A47689"/>
    <w:rsid w:val="00A50EFF"/>
    <w:rsid w:val="00A52FD8"/>
    <w:rsid w:val="00A57EC2"/>
    <w:rsid w:val="00A61038"/>
    <w:rsid w:val="00A724D9"/>
    <w:rsid w:val="00A81C6B"/>
    <w:rsid w:val="00A87044"/>
    <w:rsid w:val="00A907C7"/>
    <w:rsid w:val="00AB5A49"/>
    <w:rsid w:val="00AE7BCB"/>
    <w:rsid w:val="00AF0040"/>
    <w:rsid w:val="00B43484"/>
    <w:rsid w:val="00B55E24"/>
    <w:rsid w:val="00B610FE"/>
    <w:rsid w:val="00B85416"/>
    <w:rsid w:val="00B86FA6"/>
    <w:rsid w:val="00B97847"/>
    <w:rsid w:val="00BD29AD"/>
    <w:rsid w:val="00C170A1"/>
    <w:rsid w:val="00C322F4"/>
    <w:rsid w:val="00C35891"/>
    <w:rsid w:val="00C43D66"/>
    <w:rsid w:val="00C700A0"/>
    <w:rsid w:val="00CA3907"/>
    <w:rsid w:val="00CA6223"/>
    <w:rsid w:val="00CC7146"/>
    <w:rsid w:val="00CD796C"/>
    <w:rsid w:val="00CE2ECD"/>
    <w:rsid w:val="00CE5742"/>
    <w:rsid w:val="00CF2FCD"/>
    <w:rsid w:val="00D013BD"/>
    <w:rsid w:val="00D02E78"/>
    <w:rsid w:val="00D12E01"/>
    <w:rsid w:val="00D27CC2"/>
    <w:rsid w:val="00D350B1"/>
    <w:rsid w:val="00D83451"/>
    <w:rsid w:val="00DC2A88"/>
    <w:rsid w:val="00DE4C87"/>
    <w:rsid w:val="00DF7421"/>
    <w:rsid w:val="00E2261C"/>
    <w:rsid w:val="00E36B3D"/>
    <w:rsid w:val="00E44F83"/>
    <w:rsid w:val="00E61B68"/>
    <w:rsid w:val="00E774AB"/>
    <w:rsid w:val="00E91931"/>
    <w:rsid w:val="00EC492F"/>
    <w:rsid w:val="00EE1A79"/>
    <w:rsid w:val="00F16AEF"/>
    <w:rsid w:val="00F33318"/>
    <w:rsid w:val="00F633D2"/>
    <w:rsid w:val="00F9010C"/>
    <w:rsid w:val="00FC4171"/>
    <w:rsid w:val="00FD5962"/>
    <w:rsid w:val="00FD644D"/>
    <w:rsid w:val="00FE1E11"/>
    <w:rsid w:val="00FE3E7C"/>
    <w:rsid w:val="00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6C94F42B-2D85-4239-9128-2CBD7A19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989"/>
    <w:rPr>
      <w:sz w:val="24"/>
      <w:szCs w:val="24"/>
      <w:lang w:val="en-US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8D21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qFormat/>
    <w:rsid w:val="008D21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rsid w:val="00A81C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F33318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F33318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link w:val="Subsol"/>
    <w:uiPriority w:val="99"/>
    <w:rsid w:val="00F33318"/>
    <w:rPr>
      <w:sz w:val="24"/>
      <w:szCs w:val="24"/>
      <w:lang w:val="en-US" w:eastAsia="en-US" w:bidi="ar-SA"/>
    </w:rPr>
  </w:style>
  <w:style w:type="character" w:styleId="Hyperlink">
    <w:name w:val="Hyperlink"/>
    <w:uiPriority w:val="99"/>
    <w:unhideWhenUsed/>
    <w:rsid w:val="00516819"/>
    <w:rPr>
      <w:color w:val="0000FF"/>
      <w:u w:val="single"/>
    </w:rPr>
  </w:style>
  <w:style w:type="paragraph" w:styleId="TextnBalon">
    <w:name w:val="Balloon Text"/>
    <w:basedOn w:val="Normal"/>
    <w:semiHidden/>
    <w:rsid w:val="00383A84"/>
    <w:rPr>
      <w:rFonts w:ascii="Tahoma" w:hAnsi="Tahoma" w:cs="Tahoma"/>
      <w:sz w:val="16"/>
      <w:szCs w:val="16"/>
    </w:rPr>
  </w:style>
  <w:style w:type="character" w:customStyle="1" w:styleId="style24">
    <w:name w:val="style24"/>
    <w:basedOn w:val="Fontdeparagrafimplicit"/>
    <w:rsid w:val="001C468E"/>
  </w:style>
  <w:style w:type="table" w:styleId="GrilTabel">
    <w:name w:val="Grilă Tabel"/>
    <w:basedOn w:val="TabelNormal"/>
    <w:rsid w:val="00E91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tetCaracter">
    <w:name w:val="Antet Caracter"/>
    <w:link w:val="Antet"/>
    <w:uiPriority w:val="99"/>
    <w:rsid w:val="00C43D66"/>
    <w:rPr>
      <w:sz w:val="24"/>
      <w:szCs w:val="24"/>
      <w:lang w:val="en-US" w:eastAsia="en-US"/>
    </w:rPr>
  </w:style>
  <w:style w:type="character" w:customStyle="1" w:styleId="Titlu1Caracter">
    <w:name w:val="Titlu 1 Caracter"/>
    <w:link w:val="Titlu1"/>
    <w:uiPriority w:val="9"/>
    <w:rsid w:val="008D21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lu2Caracter">
    <w:name w:val="Titlu 2 Caracter"/>
    <w:link w:val="Titlu2"/>
    <w:uiPriority w:val="9"/>
    <w:semiHidden/>
    <w:rsid w:val="008D210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934494"/>
    <w:pPr>
      <w:spacing w:before="100" w:beforeAutospacing="1" w:after="100" w:afterAutospacing="1"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DFC40-AC96-47FA-97CD-55BE0BD3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3780</Characters>
  <Application>Microsoft Office Word</Application>
  <DocSecurity>0</DocSecurity>
  <Lines>31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Geta</dc:creator>
  <cp:keywords/>
  <cp:lastModifiedBy>Mihaela</cp:lastModifiedBy>
  <cp:revision>2</cp:revision>
  <cp:lastPrinted>2015-01-14T08:18:00Z</cp:lastPrinted>
  <dcterms:created xsi:type="dcterms:W3CDTF">2019-03-07T10:43:00Z</dcterms:created>
  <dcterms:modified xsi:type="dcterms:W3CDTF">2019-03-07T10:43:00Z</dcterms:modified>
</cp:coreProperties>
</file>