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86D" w:rsidRPr="003A0817" w:rsidRDefault="00F051C1">
      <w:pPr>
        <w:jc w:val="both"/>
        <w:rPr>
          <w:rFonts w:ascii="Arial" w:hAnsi="Arial" w:cs="Arial"/>
          <w:b/>
          <w:i/>
          <w:iCs/>
          <w:sz w:val="22"/>
          <w:szCs w:val="22"/>
          <w:lang w:val="fr-FR"/>
        </w:rPr>
      </w:pPr>
      <w:bookmarkStart w:id="0" w:name="_GoBack"/>
      <w:bookmarkEnd w:id="0"/>
      <w:r>
        <w:rPr>
          <w:rFonts w:ascii="Arial" w:hAnsi="Arial" w:cs="Arial"/>
          <w:b/>
          <w:i/>
          <w:iCs/>
          <w:sz w:val="22"/>
          <w:szCs w:val="22"/>
          <w:lang w:val="fr-FR"/>
        </w:rPr>
        <w:t xml:space="preserve">Simulare </w:t>
      </w:r>
      <w:r w:rsidR="00310429">
        <w:rPr>
          <w:rFonts w:ascii="Arial" w:hAnsi="Arial" w:cs="Arial"/>
          <w:b/>
          <w:i/>
          <w:iCs/>
          <w:sz w:val="22"/>
          <w:szCs w:val="22"/>
          <w:lang w:val="fr-FR"/>
        </w:rPr>
        <w:t>Evaluare Naţională 201</w:t>
      </w:r>
      <w:r w:rsidR="008D6203">
        <w:rPr>
          <w:rFonts w:ascii="Arial" w:hAnsi="Arial" w:cs="Arial"/>
          <w:b/>
          <w:i/>
          <w:iCs/>
          <w:sz w:val="22"/>
          <w:szCs w:val="22"/>
          <w:lang w:val="fr-FR"/>
        </w:rPr>
        <w:t>9</w:t>
      </w:r>
    </w:p>
    <w:p w:rsidR="00F5586D" w:rsidRPr="003A0817" w:rsidRDefault="00F5586D">
      <w:pPr>
        <w:jc w:val="both"/>
        <w:rPr>
          <w:rFonts w:ascii="Arial" w:hAnsi="Arial" w:cs="Arial"/>
          <w:b/>
          <w:i/>
          <w:iCs/>
          <w:sz w:val="22"/>
          <w:szCs w:val="22"/>
        </w:rPr>
      </w:pPr>
      <w:r w:rsidRPr="003A0817">
        <w:rPr>
          <w:rFonts w:ascii="Arial" w:hAnsi="Arial" w:cs="Arial"/>
          <w:b/>
          <w:i/>
          <w:iCs/>
          <w:sz w:val="22"/>
          <w:szCs w:val="22"/>
          <w:lang w:val="es-ES_tradnl"/>
        </w:rPr>
        <w:t xml:space="preserve">Centrul </w:t>
      </w:r>
      <w:r w:rsidR="0090427C" w:rsidRPr="003A0817">
        <w:rPr>
          <w:rFonts w:ascii="Arial" w:hAnsi="Arial" w:cs="Arial"/>
          <w:b/>
          <w:i/>
          <w:iCs/>
          <w:sz w:val="22"/>
          <w:szCs w:val="22"/>
        </w:rPr>
        <w:t>de Examen</w:t>
      </w:r>
      <w:r w:rsidRPr="003A0817">
        <w:rPr>
          <w:rFonts w:ascii="Arial" w:hAnsi="Arial" w:cs="Arial"/>
          <w:b/>
          <w:i/>
          <w:iCs/>
          <w:sz w:val="22"/>
          <w:szCs w:val="22"/>
        </w:rPr>
        <w:t xml:space="preserve"> ..................................................</w:t>
      </w:r>
    </w:p>
    <w:p w:rsidR="00534F7B" w:rsidRPr="003A0817" w:rsidRDefault="008F3D62">
      <w:pPr>
        <w:jc w:val="center"/>
        <w:rPr>
          <w:rFonts w:ascii="Arial" w:hAnsi="Arial" w:cs="Arial"/>
          <w:b/>
          <w:bCs/>
          <w:i/>
          <w:iCs/>
          <w:sz w:val="22"/>
          <w:szCs w:val="22"/>
        </w:rPr>
      </w:pPr>
      <w:r w:rsidRPr="003A0817">
        <w:rPr>
          <w:rFonts w:ascii="Arial" w:hAnsi="Arial" w:cs="Arial"/>
          <w:b/>
          <w:bCs/>
          <w:i/>
          <w:iCs/>
          <w:sz w:val="22"/>
          <w:szCs w:val="22"/>
        </w:rPr>
        <w:tab/>
      </w:r>
      <w:r w:rsidRPr="003A0817">
        <w:rPr>
          <w:rFonts w:ascii="Arial" w:hAnsi="Arial" w:cs="Arial"/>
          <w:b/>
          <w:bCs/>
          <w:i/>
          <w:iCs/>
          <w:sz w:val="22"/>
          <w:szCs w:val="22"/>
        </w:rPr>
        <w:tab/>
      </w:r>
      <w:r w:rsidRPr="003A0817">
        <w:rPr>
          <w:rFonts w:ascii="Arial" w:hAnsi="Arial" w:cs="Arial"/>
          <w:b/>
          <w:bCs/>
          <w:i/>
          <w:iCs/>
          <w:sz w:val="22"/>
          <w:szCs w:val="22"/>
        </w:rPr>
        <w:tab/>
      </w:r>
      <w:r w:rsidRPr="003A0817">
        <w:rPr>
          <w:rFonts w:ascii="Arial" w:hAnsi="Arial" w:cs="Arial"/>
          <w:b/>
          <w:bCs/>
          <w:i/>
          <w:iCs/>
          <w:sz w:val="22"/>
          <w:szCs w:val="22"/>
        </w:rPr>
        <w:tab/>
      </w:r>
      <w:r w:rsidRPr="003A0817">
        <w:rPr>
          <w:rFonts w:ascii="Arial" w:hAnsi="Arial" w:cs="Arial"/>
          <w:b/>
          <w:bCs/>
          <w:i/>
          <w:iCs/>
          <w:sz w:val="22"/>
          <w:szCs w:val="22"/>
        </w:rPr>
        <w:tab/>
      </w:r>
      <w:r w:rsidR="00B9673C">
        <w:rPr>
          <w:rFonts w:ascii="Arial" w:hAnsi="Arial" w:cs="Arial"/>
          <w:b/>
          <w:bCs/>
          <w:i/>
          <w:iCs/>
          <w:sz w:val="22"/>
          <w:szCs w:val="22"/>
        </w:rPr>
        <w:t xml:space="preserve">                                                 Nr. înregistrare</w:t>
      </w:r>
      <w:r w:rsidRPr="003A0817">
        <w:rPr>
          <w:rFonts w:ascii="Arial" w:hAnsi="Arial" w:cs="Arial"/>
          <w:b/>
          <w:bCs/>
          <w:i/>
          <w:iCs/>
          <w:sz w:val="22"/>
          <w:szCs w:val="22"/>
        </w:rPr>
        <w:t>_______________</w:t>
      </w:r>
    </w:p>
    <w:p w:rsidR="00534F7B" w:rsidRPr="00534F7B" w:rsidRDefault="00534F7B">
      <w:pPr>
        <w:jc w:val="center"/>
        <w:rPr>
          <w:rFonts w:ascii="Arial" w:hAnsi="Arial" w:cs="Arial"/>
          <w:b/>
          <w:bCs/>
          <w:i/>
          <w:iCs/>
          <w:sz w:val="22"/>
          <w:szCs w:val="22"/>
        </w:rPr>
      </w:pPr>
    </w:p>
    <w:p w:rsidR="00F5586D" w:rsidRPr="00534F7B" w:rsidRDefault="00EF01A1">
      <w:pPr>
        <w:jc w:val="center"/>
        <w:rPr>
          <w:rFonts w:ascii="Arial" w:hAnsi="Arial" w:cs="Arial"/>
          <w:b/>
          <w:bCs/>
          <w:i/>
          <w:iCs/>
          <w:sz w:val="22"/>
          <w:szCs w:val="22"/>
        </w:rPr>
      </w:pPr>
      <w:r w:rsidRPr="00534F7B">
        <w:rPr>
          <w:rFonts w:ascii="Arial" w:hAnsi="Arial" w:cs="Arial"/>
          <w:b/>
          <w:bCs/>
          <w:i/>
          <w:iCs/>
          <w:sz w:val="22"/>
          <w:szCs w:val="22"/>
        </w:rPr>
        <w:t xml:space="preserve">- MODEL- </w:t>
      </w:r>
    </w:p>
    <w:p w:rsidR="00F5586D" w:rsidRPr="00534F7B" w:rsidRDefault="00F5586D">
      <w:pPr>
        <w:jc w:val="center"/>
        <w:rPr>
          <w:rFonts w:ascii="Arial" w:hAnsi="Arial" w:cs="Arial"/>
          <w:b/>
          <w:bCs/>
          <w:i/>
          <w:iCs/>
          <w:sz w:val="22"/>
          <w:szCs w:val="22"/>
        </w:rPr>
      </w:pPr>
      <w:r w:rsidRPr="00534F7B">
        <w:rPr>
          <w:rFonts w:ascii="Arial" w:hAnsi="Arial" w:cs="Arial"/>
          <w:b/>
          <w:bCs/>
          <w:i/>
          <w:iCs/>
          <w:sz w:val="22"/>
          <w:szCs w:val="22"/>
        </w:rPr>
        <w:t>PROCES VERBAL,</w:t>
      </w:r>
    </w:p>
    <w:p w:rsidR="00682D04" w:rsidRDefault="00682D04" w:rsidP="003A0817">
      <w:pPr>
        <w:pStyle w:val="Corptext"/>
        <w:rPr>
          <w:rFonts w:ascii="Arial" w:hAnsi="Arial" w:cs="Arial"/>
          <w:sz w:val="22"/>
          <w:szCs w:val="22"/>
          <w:lang w:val="ro-RO"/>
        </w:rPr>
      </w:pPr>
    </w:p>
    <w:p w:rsidR="00185423" w:rsidRPr="00F051C1" w:rsidRDefault="00F5586D" w:rsidP="003A0817">
      <w:pPr>
        <w:pStyle w:val="Corptext"/>
        <w:rPr>
          <w:rFonts w:ascii="Arial" w:hAnsi="Arial" w:cs="Arial"/>
          <w:sz w:val="22"/>
          <w:szCs w:val="22"/>
          <w:lang w:val="ro-RO"/>
        </w:rPr>
      </w:pPr>
      <w:r w:rsidRPr="00534F7B">
        <w:rPr>
          <w:rFonts w:ascii="Arial" w:hAnsi="Arial" w:cs="Arial"/>
          <w:sz w:val="22"/>
          <w:szCs w:val="22"/>
          <w:lang w:val="ro-RO"/>
        </w:rPr>
        <w:tab/>
        <w:t>In</w:t>
      </w:r>
      <w:r w:rsidR="005313CE" w:rsidRPr="00534F7B">
        <w:rPr>
          <w:rFonts w:ascii="Arial" w:hAnsi="Arial" w:cs="Arial"/>
          <w:sz w:val="22"/>
          <w:szCs w:val="22"/>
          <w:lang w:val="ro-RO"/>
        </w:rPr>
        <w:t>c</w:t>
      </w:r>
      <w:r w:rsidR="00310429">
        <w:rPr>
          <w:rFonts w:ascii="Arial" w:hAnsi="Arial" w:cs="Arial"/>
          <w:sz w:val="22"/>
          <w:szCs w:val="22"/>
          <w:lang w:val="ro-RO"/>
        </w:rPr>
        <w:t>heiat azi, .................201</w:t>
      </w:r>
      <w:r w:rsidR="008D6203">
        <w:rPr>
          <w:rFonts w:ascii="Arial" w:hAnsi="Arial" w:cs="Arial"/>
          <w:sz w:val="22"/>
          <w:szCs w:val="22"/>
          <w:lang w:val="ro-RO"/>
        </w:rPr>
        <w:t>9</w:t>
      </w:r>
      <w:r w:rsidRPr="00534F7B">
        <w:rPr>
          <w:rFonts w:ascii="Arial" w:hAnsi="Arial" w:cs="Arial"/>
          <w:sz w:val="22"/>
          <w:szCs w:val="22"/>
          <w:lang w:val="ro-RO"/>
        </w:rPr>
        <w:t xml:space="preserve">, ora ..........., </w:t>
      </w:r>
      <w:r w:rsidR="00D23D8D" w:rsidRPr="00534F7B">
        <w:rPr>
          <w:rFonts w:ascii="Arial" w:hAnsi="Arial" w:cs="Arial"/>
          <w:sz w:val="22"/>
          <w:szCs w:val="22"/>
          <w:lang w:val="ro-RO"/>
        </w:rPr>
        <w:t xml:space="preserve">ca urmare a </w:t>
      </w:r>
      <w:r w:rsidR="00D56CE6" w:rsidRPr="00534F7B">
        <w:rPr>
          <w:rFonts w:ascii="Arial" w:hAnsi="Arial" w:cs="Arial"/>
          <w:sz w:val="22"/>
          <w:szCs w:val="22"/>
          <w:lang w:val="ro-RO"/>
        </w:rPr>
        <w:t xml:space="preserve"> </w:t>
      </w:r>
      <w:r w:rsidR="005564C8" w:rsidRPr="00534F7B">
        <w:rPr>
          <w:rFonts w:ascii="Arial" w:hAnsi="Arial" w:cs="Arial"/>
          <w:sz w:val="22"/>
          <w:szCs w:val="22"/>
          <w:lang w:val="ro-RO"/>
        </w:rPr>
        <w:t>înc</w:t>
      </w:r>
      <w:r w:rsidR="008E2E40">
        <w:rPr>
          <w:rFonts w:ascii="Arial" w:hAnsi="Arial" w:cs="Arial"/>
          <w:sz w:val="22"/>
          <w:szCs w:val="22"/>
          <w:lang w:val="ro-RO"/>
        </w:rPr>
        <w:t xml:space="preserve">ălcării prevederilor </w:t>
      </w:r>
      <w:r w:rsidR="00C240AF">
        <w:rPr>
          <w:rFonts w:ascii="Arial" w:hAnsi="Arial" w:cs="Arial"/>
          <w:sz w:val="22"/>
          <w:szCs w:val="22"/>
          <w:lang w:val="ro-RO"/>
        </w:rPr>
        <w:t>OME</w:t>
      </w:r>
      <w:r w:rsidR="00F051C1">
        <w:rPr>
          <w:rFonts w:ascii="Arial" w:hAnsi="Arial" w:cs="Arial"/>
          <w:sz w:val="22"/>
          <w:szCs w:val="22"/>
          <w:lang w:val="ro-RO"/>
        </w:rPr>
        <w:t>N</w:t>
      </w:r>
      <w:r w:rsidR="008D10B4">
        <w:rPr>
          <w:rFonts w:ascii="Arial" w:hAnsi="Arial" w:cs="Arial"/>
          <w:sz w:val="22"/>
          <w:szCs w:val="22"/>
          <w:lang w:val="ro-RO"/>
        </w:rPr>
        <w:t xml:space="preserve"> </w:t>
      </w:r>
      <w:r w:rsidR="00F051C1">
        <w:rPr>
          <w:rFonts w:ascii="Arial" w:hAnsi="Arial" w:cs="Arial"/>
          <w:sz w:val="22"/>
          <w:szCs w:val="22"/>
          <w:lang w:val="ro-RO"/>
        </w:rPr>
        <w:t xml:space="preserve">             </w:t>
      </w:r>
      <w:r w:rsidR="008D10B4">
        <w:rPr>
          <w:rFonts w:ascii="Arial" w:hAnsi="Arial" w:cs="Arial"/>
          <w:sz w:val="22"/>
          <w:szCs w:val="22"/>
          <w:lang w:val="ro-RO"/>
        </w:rPr>
        <w:t>nr.</w:t>
      </w:r>
      <w:r w:rsidR="00C240AF">
        <w:rPr>
          <w:rFonts w:ascii="Arial" w:hAnsi="Arial" w:cs="Arial"/>
          <w:sz w:val="22"/>
          <w:szCs w:val="22"/>
          <w:lang w:val="ro-RO"/>
        </w:rPr>
        <w:t xml:space="preserve"> </w:t>
      </w:r>
      <w:r w:rsidR="008D6203">
        <w:rPr>
          <w:rFonts w:ascii="Arial" w:hAnsi="Arial" w:cs="Arial"/>
          <w:sz w:val="22"/>
          <w:szCs w:val="22"/>
          <w:lang w:val="ro-RO"/>
        </w:rPr>
        <w:t>4813/2018</w:t>
      </w:r>
      <w:r w:rsidR="00C240AF">
        <w:rPr>
          <w:rFonts w:ascii="Arial" w:hAnsi="Arial" w:cs="Arial"/>
          <w:sz w:val="22"/>
          <w:szCs w:val="22"/>
          <w:lang w:val="ro-RO"/>
        </w:rPr>
        <w:t xml:space="preserve"> si </w:t>
      </w:r>
      <w:r w:rsidR="008E2E40">
        <w:rPr>
          <w:rFonts w:ascii="Arial" w:hAnsi="Arial" w:cs="Arial"/>
          <w:sz w:val="22"/>
          <w:szCs w:val="22"/>
          <w:lang w:val="ro-RO"/>
        </w:rPr>
        <w:t xml:space="preserve">OMECTS </w:t>
      </w:r>
      <w:r w:rsidR="008D10B4">
        <w:rPr>
          <w:rFonts w:ascii="Arial" w:hAnsi="Arial" w:cs="Arial"/>
          <w:sz w:val="22"/>
          <w:szCs w:val="22"/>
          <w:lang w:val="ro-RO"/>
        </w:rPr>
        <w:t xml:space="preserve">nr. </w:t>
      </w:r>
      <w:r w:rsidR="008E2E40">
        <w:rPr>
          <w:rFonts w:ascii="Arial" w:hAnsi="Arial" w:cs="Arial"/>
          <w:sz w:val="22"/>
          <w:szCs w:val="22"/>
          <w:lang w:val="ro-RO"/>
        </w:rPr>
        <w:t>4801</w:t>
      </w:r>
      <w:r w:rsidR="005564C8" w:rsidRPr="00534F7B">
        <w:rPr>
          <w:rFonts w:ascii="Arial" w:hAnsi="Arial" w:cs="Arial"/>
          <w:sz w:val="22"/>
          <w:szCs w:val="22"/>
          <w:lang w:val="ro-RO"/>
        </w:rPr>
        <w:t>/</w:t>
      </w:r>
      <w:r w:rsidR="008D10B4">
        <w:rPr>
          <w:rFonts w:ascii="Arial" w:hAnsi="Arial" w:cs="Arial"/>
          <w:sz w:val="22"/>
          <w:szCs w:val="22"/>
          <w:lang w:val="ro-RO"/>
        </w:rPr>
        <w:t xml:space="preserve"> </w:t>
      </w:r>
      <w:r w:rsidR="005564C8" w:rsidRPr="00534F7B">
        <w:rPr>
          <w:rFonts w:ascii="Arial" w:hAnsi="Arial" w:cs="Arial"/>
          <w:sz w:val="22"/>
          <w:szCs w:val="22"/>
          <w:lang w:val="ro-RO"/>
        </w:rPr>
        <w:t xml:space="preserve">2010 </w:t>
      </w:r>
      <w:r w:rsidR="009F6CF6">
        <w:rPr>
          <w:rFonts w:ascii="Arial" w:hAnsi="Arial" w:cs="Arial"/>
          <w:sz w:val="22"/>
          <w:szCs w:val="22"/>
          <w:lang w:val="ro-RO" w:eastAsia="en-US"/>
        </w:rPr>
        <w:t>cu privire la organizarea şi desfăşurarea Evaluării Naţ</w:t>
      </w:r>
      <w:r w:rsidR="008E2E40" w:rsidRPr="008E2E40">
        <w:rPr>
          <w:rFonts w:ascii="Arial" w:hAnsi="Arial" w:cs="Arial"/>
          <w:sz w:val="22"/>
          <w:szCs w:val="22"/>
          <w:lang w:val="ro-RO" w:eastAsia="en-US"/>
        </w:rPr>
        <w:t>ionale pentru elevii clasei a VIII-a,</w:t>
      </w:r>
      <w:r w:rsidR="005564C8" w:rsidRPr="008E2E40">
        <w:rPr>
          <w:rFonts w:ascii="Arial" w:hAnsi="Arial" w:cs="Arial"/>
          <w:sz w:val="22"/>
          <w:szCs w:val="22"/>
          <w:lang w:val="ro-RO"/>
        </w:rPr>
        <w:t xml:space="preserve"> </w:t>
      </w:r>
      <w:r w:rsidR="00534F7B" w:rsidRPr="008E2E40">
        <w:rPr>
          <w:rFonts w:ascii="Arial" w:hAnsi="Arial" w:cs="Arial"/>
          <w:sz w:val="22"/>
          <w:szCs w:val="22"/>
          <w:lang w:val="ro-RO"/>
        </w:rPr>
        <w:t>stipula</w:t>
      </w:r>
      <w:r w:rsidR="009F6CF6">
        <w:rPr>
          <w:rFonts w:ascii="Arial" w:hAnsi="Arial" w:cs="Arial"/>
          <w:sz w:val="22"/>
          <w:szCs w:val="22"/>
          <w:lang w:val="ro-RO"/>
        </w:rPr>
        <w:t>te în articolele/</w:t>
      </w:r>
      <w:r w:rsidR="008D10B4">
        <w:rPr>
          <w:rFonts w:ascii="Arial" w:hAnsi="Arial" w:cs="Arial"/>
          <w:sz w:val="22"/>
          <w:szCs w:val="22"/>
          <w:lang w:val="ro-RO"/>
        </w:rPr>
        <w:t xml:space="preserve"> </w:t>
      </w:r>
      <w:r w:rsidR="009F6CF6">
        <w:rPr>
          <w:rFonts w:ascii="Arial" w:hAnsi="Arial" w:cs="Arial"/>
          <w:sz w:val="22"/>
          <w:szCs w:val="22"/>
          <w:lang w:val="ro-RO"/>
        </w:rPr>
        <w:t>aliniate</w:t>
      </w:r>
      <w:r w:rsidR="003A1657">
        <w:rPr>
          <w:rFonts w:ascii="Arial" w:hAnsi="Arial" w:cs="Arial"/>
          <w:sz w:val="22"/>
          <w:szCs w:val="22"/>
          <w:lang w:val="ro-RO"/>
        </w:rPr>
        <w:t>le</w:t>
      </w:r>
      <w:r w:rsidR="005564C8" w:rsidRPr="008E2E40">
        <w:rPr>
          <w:rFonts w:ascii="Arial" w:hAnsi="Arial" w:cs="Arial"/>
          <w:sz w:val="22"/>
          <w:szCs w:val="22"/>
          <w:lang w:val="ro-RO"/>
        </w:rPr>
        <w:t>________</w:t>
      </w:r>
      <w:r w:rsidR="008D10B4">
        <w:rPr>
          <w:rFonts w:ascii="Arial" w:hAnsi="Arial" w:cs="Arial"/>
          <w:sz w:val="22"/>
          <w:szCs w:val="22"/>
          <w:lang w:val="ro-RO"/>
        </w:rPr>
        <w:t>____</w:t>
      </w:r>
      <w:r w:rsidR="005564C8" w:rsidRPr="008E2E40">
        <w:rPr>
          <w:rFonts w:ascii="Arial" w:hAnsi="Arial" w:cs="Arial"/>
          <w:sz w:val="22"/>
          <w:szCs w:val="22"/>
          <w:lang w:val="ro-RO"/>
        </w:rPr>
        <w:t>__</w:t>
      </w:r>
      <w:r w:rsidR="00F051C1">
        <w:rPr>
          <w:rFonts w:ascii="Arial" w:hAnsi="Arial" w:cs="Arial"/>
          <w:sz w:val="22"/>
          <w:szCs w:val="22"/>
          <w:lang w:val="ro-RO"/>
        </w:rPr>
        <w:t>________-________________________________</w:t>
      </w:r>
      <w:r w:rsidR="005564C8" w:rsidRPr="008E2E40">
        <w:rPr>
          <w:rFonts w:ascii="Arial" w:hAnsi="Arial" w:cs="Arial"/>
          <w:sz w:val="22"/>
          <w:szCs w:val="22"/>
          <w:lang w:val="ro-RO"/>
        </w:rPr>
        <w:t>_</w:t>
      </w:r>
      <w:r w:rsidR="00F051C1">
        <w:rPr>
          <w:rFonts w:ascii="Arial" w:hAnsi="Arial" w:cs="Arial"/>
          <w:sz w:val="22"/>
          <w:szCs w:val="22"/>
          <w:lang w:val="ro-RO"/>
        </w:rPr>
        <w:t xml:space="preserve"> </w:t>
      </w:r>
      <w:r w:rsidR="005564C8" w:rsidRPr="008E2E40">
        <w:rPr>
          <w:rFonts w:ascii="Arial" w:hAnsi="Arial" w:cs="Arial"/>
          <w:sz w:val="22"/>
          <w:szCs w:val="22"/>
          <w:lang w:val="ro-RO"/>
        </w:rPr>
        <w:t>de către</w:t>
      </w:r>
      <w:r w:rsidR="00185423" w:rsidRPr="008E2E40">
        <w:rPr>
          <w:rFonts w:ascii="Arial" w:hAnsi="Arial" w:cs="Arial"/>
          <w:sz w:val="22"/>
          <w:szCs w:val="22"/>
          <w:lang w:val="ro-RO"/>
        </w:rPr>
        <w:t xml:space="preserve"> candidatul ______________</w:t>
      </w:r>
      <w:r w:rsidR="008D10B4">
        <w:rPr>
          <w:rFonts w:ascii="Arial" w:hAnsi="Arial" w:cs="Arial"/>
          <w:sz w:val="22"/>
          <w:szCs w:val="22"/>
          <w:lang w:val="ro-RO"/>
        </w:rPr>
        <w:t>_______</w:t>
      </w:r>
      <w:r w:rsidR="00F051C1">
        <w:rPr>
          <w:rFonts w:ascii="Arial" w:hAnsi="Arial" w:cs="Arial"/>
          <w:sz w:val="22"/>
          <w:szCs w:val="22"/>
          <w:lang w:val="ro-RO"/>
        </w:rPr>
        <w:t>___________</w:t>
      </w:r>
      <w:r w:rsidR="009F6CF6">
        <w:rPr>
          <w:rFonts w:ascii="Arial" w:hAnsi="Arial" w:cs="Arial"/>
          <w:sz w:val="22"/>
          <w:szCs w:val="22"/>
          <w:lang w:val="ro-RO"/>
        </w:rPr>
        <w:t>_</w:t>
      </w:r>
      <w:r w:rsidR="00185423" w:rsidRPr="008E2E40">
        <w:rPr>
          <w:rFonts w:ascii="Arial" w:hAnsi="Arial" w:cs="Arial"/>
          <w:sz w:val="22"/>
          <w:szCs w:val="22"/>
          <w:lang w:val="ro-RO"/>
        </w:rPr>
        <w:t>,</w:t>
      </w:r>
      <w:r w:rsidR="00646987" w:rsidRPr="008E2E40">
        <w:rPr>
          <w:rFonts w:ascii="Arial" w:hAnsi="Arial" w:cs="Arial"/>
          <w:sz w:val="22"/>
          <w:szCs w:val="22"/>
          <w:lang w:val="ro-RO"/>
        </w:rPr>
        <w:t xml:space="preserve"> legitimat cu BI/CI seria ____, nr. </w:t>
      </w:r>
      <w:r w:rsidR="00646987">
        <w:rPr>
          <w:rFonts w:ascii="Arial" w:hAnsi="Arial" w:cs="Arial"/>
          <w:sz w:val="22"/>
          <w:szCs w:val="22"/>
          <w:lang w:val="es-ES"/>
        </w:rPr>
        <w:t xml:space="preserve">_______ </w:t>
      </w:r>
      <w:r w:rsidR="00185423" w:rsidRPr="005564C8">
        <w:rPr>
          <w:rFonts w:ascii="Arial" w:hAnsi="Arial" w:cs="Arial"/>
          <w:sz w:val="22"/>
          <w:szCs w:val="22"/>
          <w:lang w:val="es-ES"/>
        </w:rPr>
        <w:t xml:space="preserve"> de la</w:t>
      </w:r>
      <w:r w:rsidR="005564C8">
        <w:rPr>
          <w:rFonts w:ascii="Arial" w:hAnsi="Arial" w:cs="Arial"/>
          <w:sz w:val="22"/>
          <w:szCs w:val="22"/>
          <w:lang w:val="es-ES"/>
        </w:rPr>
        <w:t>*</w:t>
      </w:r>
      <w:r w:rsidR="00185423" w:rsidRPr="005564C8">
        <w:rPr>
          <w:rFonts w:ascii="Arial" w:hAnsi="Arial" w:cs="Arial"/>
          <w:sz w:val="22"/>
          <w:szCs w:val="22"/>
          <w:lang w:val="es-ES"/>
        </w:rPr>
        <w:t xml:space="preserve"> __</w:t>
      </w:r>
      <w:r w:rsidR="00F051C1">
        <w:rPr>
          <w:rFonts w:ascii="Arial" w:hAnsi="Arial" w:cs="Arial"/>
          <w:sz w:val="22"/>
          <w:szCs w:val="22"/>
          <w:lang w:val="es-ES"/>
        </w:rPr>
        <w:t>______________________________</w:t>
      </w:r>
      <w:r w:rsidR="00185423" w:rsidRPr="005564C8">
        <w:rPr>
          <w:rFonts w:ascii="Arial" w:hAnsi="Arial" w:cs="Arial"/>
          <w:sz w:val="22"/>
          <w:szCs w:val="22"/>
          <w:lang w:val="es-ES"/>
        </w:rPr>
        <w:t xml:space="preserve">_,  </w:t>
      </w:r>
      <w:r w:rsidR="005564C8">
        <w:rPr>
          <w:rFonts w:ascii="Arial" w:hAnsi="Arial" w:cs="Arial"/>
          <w:sz w:val="22"/>
          <w:szCs w:val="22"/>
          <w:lang w:val="es-ES"/>
        </w:rPr>
        <w:t xml:space="preserve">din  </w:t>
      </w:r>
      <w:r w:rsidR="00646987">
        <w:rPr>
          <w:rFonts w:ascii="Arial" w:hAnsi="Arial" w:cs="Arial"/>
          <w:sz w:val="22"/>
          <w:szCs w:val="22"/>
          <w:lang w:val="es-ES"/>
        </w:rPr>
        <w:t>centru</w:t>
      </w:r>
      <w:r w:rsidR="005564C8">
        <w:rPr>
          <w:rFonts w:ascii="Arial" w:hAnsi="Arial" w:cs="Arial"/>
          <w:sz w:val="22"/>
          <w:szCs w:val="22"/>
          <w:lang w:val="es-ES"/>
        </w:rPr>
        <w:t xml:space="preserve">l de examen </w:t>
      </w:r>
      <w:r w:rsidR="00F051C1">
        <w:rPr>
          <w:rFonts w:ascii="Arial" w:hAnsi="Arial" w:cs="Arial"/>
          <w:sz w:val="22"/>
          <w:szCs w:val="22"/>
          <w:lang w:val="es-ES"/>
        </w:rPr>
        <w:t>de la _</w:t>
      </w:r>
      <w:r w:rsidR="009F6CF6">
        <w:rPr>
          <w:rFonts w:ascii="Arial" w:hAnsi="Arial" w:cs="Arial"/>
          <w:sz w:val="22"/>
          <w:szCs w:val="22"/>
          <w:lang w:val="es-ES"/>
        </w:rPr>
        <w:t>__</w:t>
      </w:r>
      <w:r w:rsidR="00F051C1">
        <w:rPr>
          <w:rFonts w:ascii="Arial" w:hAnsi="Arial" w:cs="Arial"/>
          <w:sz w:val="22"/>
          <w:szCs w:val="22"/>
          <w:lang w:val="es-ES"/>
        </w:rPr>
        <w:t>__</w:t>
      </w:r>
      <w:r w:rsidR="009F6CF6">
        <w:rPr>
          <w:rFonts w:ascii="Arial" w:hAnsi="Arial" w:cs="Arial"/>
          <w:sz w:val="22"/>
          <w:szCs w:val="22"/>
          <w:lang w:val="es-ES"/>
        </w:rPr>
        <w:t>__________________</w:t>
      </w:r>
    </w:p>
    <w:p w:rsidR="00185423" w:rsidRPr="005564C8" w:rsidRDefault="00185423" w:rsidP="003A0817">
      <w:pPr>
        <w:pStyle w:val="Corptext"/>
        <w:rPr>
          <w:rFonts w:ascii="Arial" w:hAnsi="Arial" w:cs="Arial"/>
          <w:sz w:val="22"/>
          <w:szCs w:val="22"/>
          <w:lang w:val="es-ES"/>
        </w:rPr>
      </w:pPr>
      <w:r w:rsidRPr="005564C8">
        <w:rPr>
          <w:rFonts w:ascii="Arial" w:hAnsi="Arial" w:cs="Arial"/>
          <w:sz w:val="22"/>
          <w:szCs w:val="22"/>
          <w:lang w:val="es-ES"/>
        </w:rPr>
        <w:tab/>
        <w:t>Candidatul a fost informat în prealabil  asupra prev</w:t>
      </w:r>
      <w:r w:rsidR="00D23D8D" w:rsidRPr="005564C8">
        <w:rPr>
          <w:rFonts w:ascii="Arial" w:hAnsi="Arial" w:cs="Arial"/>
          <w:sz w:val="22"/>
          <w:szCs w:val="22"/>
          <w:lang w:val="es-ES"/>
        </w:rPr>
        <w:t>ederilor metodologiei de examen</w:t>
      </w:r>
      <w:r w:rsidRPr="005564C8">
        <w:rPr>
          <w:rFonts w:ascii="Arial" w:hAnsi="Arial" w:cs="Arial"/>
          <w:sz w:val="22"/>
          <w:szCs w:val="22"/>
          <w:lang w:val="es-ES"/>
        </w:rPr>
        <w:t xml:space="preserve"> </w:t>
      </w:r>
      <w:r w:rsidR="00D23D8D" w:rsidRPr="005564C8">
        <w:rPr>
          <w:rFonts w:ascii="Arial" w:hAnsi="Arial" w:cs="Arial"/>
          <w:sz w:val="22"/>
          <w:szCs w:val="22"/>
          <w:lang w:val="es-ES"/>
        </w:rPr>
        <w:t>şi</w:t>
      </w:r>
      <w:r w:rsidRPr="005564C8">
        <w:rPr>
          <w:rFonts w:ascii="Arial" w:hAnsi="Arial" w:cs="Arial"/>
          <w:sz w:val="22"/>
          <w:szCs w:val="22"/>
          <w:lang w:val="es-ES"/>
        </w:rPr>
        <w:t xml:space="preserve"> </w:t>
      </w:r>
      <w:r w:rsidR="005564C8" w:rsidRPr="005564C8">
        <w:rPr>
          <w:rFonts w:ascii="Arial" w:hAnsi="Arial" w:cs="Arial"/>
          <w:sz w:val="22"/>
          <w:szCs w:val="22"/>
          <w:lang w:val="es-ES"/>
        </w:rPr>
        <w:t>a semnat procesul verbal de luare la cunoştinţă.</w:t>
      </w:r>
    </w:p>
    <w:p w:rsidR="005564C8" w:rsidRDefault="005564C8" w:rsidP="003A0817">
      <w:pPr>
        <w:pStyle w:val="Corptext"/>
        <w:rPr>
          <w:rFonts w:ascii="Arial" w:hAnsi="Arial" w:cs="Arial"/>
          <w:sz w:val="22"/>
          <w:szCs w:val="22"/>
          <w:lang w:val="es-ES"/>
        </w:rPr>
      </w:pPr>
      <w:r>
        <w:rPr>
          <w:rFonts w:ascii="Arial" w:hAnsi="Arial" w:cs="Arial"/>
          <w:sz w:val="22"/>
          <w:szCs w:val="22"/>
          <w:lang w:val="es-ES"/>
        </w:rPr>
        <w:tab/>
        <w:t>Abaterea înregistrată este descrisă în anexa la prezentul proces verbal</w:t>
      </w:r>
      <w:r w:rsidR="00AB3D85">
        <w:rPr>
          <w:rFonts w:ascii="Arial" w:hAnsi="Arial" w:cs="Arial"/>
          <w:sz w:val="22"/>
          <w:szCs w:val="22"/>
          <w:lang w:val="es-ES"/>
        </w:rPr>
        <w:t xml:space="preserve"> şi, după caz, este însoţită de dovezi</w:t>
      </w:r>
      <w:r w:rsidR="008746C8">
        <w:rPr>
          <w:rFonts w:ascii="Arial" w:hAnsi="Arial" w:cs="Arial"/>
          <w:sz w:val="22"/>
          <w:szCs w:val="22"/>
          <w:lang w:val="es-ES"/>
        </w:rPr>
        <w:t xml:space="preserve"> şi declaraţii </w:t>
      </w:r>
      <w:r w:rsidR="00B74E52">
        <w:rPr>
          <w:rFonts w:ascii="Arial" w:hAnsi="Arial" w:cs="Arial"/>
          <w:sz w:val="22"/>
          <w:szCs w:val="22"/>
          <w:lang w:val="es-ES"/>
        </w:rPr>
        <w:t xml:space="preserve">ale candidatului şi </w:t>
      </w:r>
      <w:r w:rsidR="008746C8">
        <w:rPr>
          <w:rFonts w:ascii="Arial" w:hAnsi="Arial" w:cs="Arial"/>
          <w:sz w:val="22"/>
          <w:szCs w:val="22"/>
          <w:lang w:val="es-ES"/>
        </w:rPr>
        <w:t>ale persoanelor implicate***, enumerate în continuare:</w:t>
      </w:r>
    </w:p>
    <w:p w:rsidR="00B74E52" w:rsidRDefault="00B74E52" w:rsidP="003A0817">
      <w:pPr>
        <w:pStyle w:val="Corptext"/>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7"/>
        <w:gridCol w:w="4106"/>
        <w:gridCol w:w="3298"/>
      </w:tblGrid>
      <w:tr w:rsidR="005564C8" w:rsidRPr="009F6CF6" w:rsidTr="009F6CF6">
        <w:tc>
          <w:tcPr>
            <w:tcW w:w="2628" w:type="dxa"/>
          </w:tcPr>
          <w:p w:rsidR="005564C8" w:rsidRPr="00B9673C" w:rsidRDefault="005564C8" w:rsidP="00B9673C">
            <w:pPr>
              <w:pStyle w:val="Corptext"/>
              <w:jc w:val="center"/>
              <w:rPr>
                <w:rFonts w:ascii="Arial" w:hAnsi="Arial" w:cs="Arial"/>
                <w:b/>
                <w:sz w:val="22"/>
                <w:szCs w:val="22"/>
                <w:lang w:val="pt-BR"/>
              </w:rPr>
            </w:pPr>
            <w:r w:rsidRPr="00B9673C">
              <w:rPr>
                <w:rFonts w:ascii="Arial" w:hAnsi="Arial" w:cs="Arial"/>
                <w:b/>
                <w:sz w:val="22"/>
                <w:szCs w:val="22"/>
                <w:lang w:val="pt-BR"/>
              </w:rPr>
              <w:t>Nume şi prenume</w:t>
            </w:r>
          </w:p>
        </w:tc>
        <w:tc>
          <w:tcPr>
            <w:tcW w:w="4163" w:type="dxa"/>
          </w:tcPr>
          <w:p w:rsidR="005564C8" w:rsidRPr="00B9673C" w:rsidRDefault="005564C8" w:rsidP="00B9673C">
            <w:pPr>
              <w:pStyle w:val="Corptext"/>
              <w:jc w:val="center"/>
              <w:rPr>
                <w:rFonts w:ascii="Arial" w:hAnsi="Arial" w:cs="Arial"/>
                <w:b/>
                <w:sz w:val="22"/>
                <w:szCs w:val="22"/>
                <w:lang w:val="pt-BR"/>
              </w:rPr>
            </w:pPr>
            <w:r w:rsidRPr="00B9673C">
              <w:rPr>
                <w:rFonts w:ascii="Arial" w:hAnsi="Arial" w:cs="Arial"/>
                <w:b/>
                <w:sz w:val="22"/>
                <w:szCs w:val="22"/>
                <w:lang w:val="pt-BR"/>
              </w:rPr>
              <w:t>Calitatea</w:t>
            </w:r>
            <w:r w:rsidR="003A1657" w:rsidRPr="00B9673C">
              <w:rPr>
                <w:rFonts w:ascii="Arial" w:hAnsi="Arial" w:cs="Arial"/>
                <w:b/>
                <w:sz w:val="22"/>
                <w:szCs w:val="22"/>
                <w:lang w:val="pt-BR"/>
              </w:rPr>
              <w:t xml:space="preserve"> în cadrul comisiei/monitor </w:t>
            </w:r>
            <w:r w:rsidRPr="00B9673C">
              <w:rPr>
                <w:rFonts w:ascii="Arial" w:hAnsi="Arial" w:cs="Arial"/>
                <w:b/>
                <w:sz w:val="22"/>
                <w:szCs w:val="22"/>
                <w:lang w:val="pt-BR"/>
              </w:rPr>
              <w:t>ISMB/MECTS</w:t>
            </w:r>
            <w:r w:rsidR="00646987" w:rsidRPr="00B9673C">
              <w:rPr>
                <w:rFonts w:ascii="Arial" w:hAnsi="Arial" w:cs="Arial"/>
                <w:b/>
                <w:sz w:val="22"/>
                <w:szCs w:val="22"/>
                <w:lang w:val="pt-BR"/>
              </w:rPr>
              <w:t>/reprezentant ONG</w:t>
            </w:r>
          </w:p>
        </w:tc>
        <w:tc>
          <w:tcPr>
            <w:tcW w:w="3396" w:type="dxa"/>
          </w:tcPr>
          <w:p w:rsidR="005564C8" w:rsidRPr="00B9673C" w:rsidRDefault="00646987" w:rsidP="00B9673C">
            <w:pPr>
              <w:pStyle w:val="Corptext"/>
              <w:jc w:val="center"/>
              <w:rPr>
                <w:rFonts w:ascii="Arial" w:hAnsi="Arial" w:cs="Arial"/>
                <w:b/>
                <w:sz w:val="20"/>
                <w:szCs w:val="20"/>
                <w:lang w:val="pt-BR"/>
              </w:rPr>
            </w:pPr>
            <w:r w:rsidRPr="00B9673C">
              <w:rPr>
                <w:rFonts w:ascii="Arial" w:hAnsi="Arial" w:cs="Arial"/>
                <w:b/>
                <w:sz w:val="22"/>
                <w:szCs w:val="22"/>
                <w:lang w:val="pt-BR"/>
              </w:rPr>
              <w:t>Semnătura</w:t>
            </w:r>
          </w:p>
        </w:tc>
      </w:tr>
      <w:tr w:rsidR="005564C8" w:rsidRPr="009F6CF6" w:rsidTr="009F6CF6">
        <w:tc>
          <w:tcPr>
            <w:tcW w:w="2628" w:type="dxa"/>
          </w:tcPr>
          <w:p w:rsidR="005564C8" w:rsidRPr="009F6CF6" w:rsidRDefault="005564C8" w:rsidP="003A0817">
            <w:pPr>
              <w:pStyle w:val="Corptext"/>
              <w:rPr>
                <w:rFonts w:ascii="Arial" w:hAnsi="Arial" w:cs="Arial"/>
                <w:sz w:val="22"/>
                <w:szCs w:val="22"/>
                <w:lang w:val="pt-BR"/>
              </w:rPr>
            </w:pPr>
          </w:p>
        </w:tc>
        <w:tc>
          <w:tcPr>
            <w:tcW w:w="4163" w:type="dxa"/>
          </w:tcPr>
          <w:p w:rsidR="005564C8" w:rsidRPr="009F6CF6" w:rsidRDefault="005564C8" w:rsidP="003A0817">
            <w:pPr>
              <w:pStyle w:val="Corptext"/>
              <w:rPr>
                <w:rFonts w:ascii="Arial" w:hAnsi="Arial" w:cs="Arial"/>
                <w:sz w:val="22"/>
                <w:szCs w:val="22"/>
                <w:lang w:val="pt-BR"/>
              </w:rPr>
            </w:pPr>
          </w:p>
        </w:tc>
        <w:tc>
          <w:tcPr>
            <w:tcW w:w="3396" w:type="dxa"/>
          </w:tcPr>
          <w:p w:rsidR="005564C8" w:rsidRPr="009F6CF6" w:rsidRDefault="005564C8" w:rsidP="003A0817">
            <w:pPr>
              <w:pStyle w:val="Corptext"/>
              <w:rPr>
                <w:rFonts w:ascii="Arial" w:hAnsi="Arial" w:cs="Arial"/>
                <w:sz w:val="22"/>
                <w:szCs w:val="22"/>
                <w:lang w:val="pt-BR"/>
              </w:rPr>
            </w:pPr>
          </w:p>
        </w:tc>
      </w:tr>
      <w:tr w:rsidR="00646987" w:rsidRPr="009F6CF6" w:rsidTr="009F6CF6">
        <w:tc>
          <w:tcPr>
            <w:tcW w:w="2628" w:type="dxa"/>
          </w:tcPr>
          <w:p w:rsidR="00646987" w:rsidRPr="009F6CF6" w:rsidRDefault="00646987" w:rsidP="003A0817">
            <w:pPr>
              <w:pStyle w:val="Corptext"/>
              <w:rPr>
                <w:rFonts w:ascii="Arial" w:hAnsi="Arial" w:cs="Arial"/>
                <w:sz w:val="22"/>
                <w:szCs w:val="22"/>
                <w:lang w:val="pt-BR"/>
              </w:rPr>
            </w:pPr>
          </w:p>
        </w:tc>
        <w:tc>
          <w:tcPr>
            <w:tcW w:w="4163" w:type="dxa"/>
          </w:tcPr>
          <w:p w:rsidR="00646987" w:rsidRPr="009F6CF6" w:rsidRDefault="00646987" w:rsidP="003A0817">
            <w:pPr>
              <w:pStyle w:val="Corptext"/>
              <w:rPr>
                <w:rFonts w:ascii="Arial" w:hAnsi="Arial" w:cs="Arial"/>
                <w:sz w:val="22"/>
                <w:szCs w:val="22"/>
                <w:lang w:val="pt-BR"/>
              </w:rPr>
            </w:pPr>
          </w:p>
        </w:tc>
        <w:tc>
          <w:tcPr>
            <w:tcW w:w="3396" w:type="dxa"/>
          </w:tcPr>
          <w:p w:rsidR="00646987" w:rsidRPr="009F6CF6" w:rsidRDefault="00646987" w:rsidP="003A0817">
            <w:pPr>
              <w:pStyle w:val="Corptext"/>
              <w:rPr>
                <w:rFonts w:ascii="Arial" w:hAnsi="Arial" w:cs="Arial"/>
                <w:sz w:val="22"/>
                <w:szCs w:val="22"/>
                <w:lang w:val="pt-BR"/>
              </w:rPr>
            </w:pPr>
          </w:p>
        </w:tc>
      </w:tr>
      <w:tr w:rsidR="00646987" w:rsidRPr="009F6CF6" w:rsidTr="009F6CF6">
        <w:tc>
          <w:tcPr>
            <w:tcW w:w="2628" w:type="dxa"/>
          </w:tcPr>
          <w:p w:rsidR="00646987" w:rsidRPr="009F6CF6" w:rsidRDefault="00646987" w:rsidP="003A0817">
            <w:pPr>
              <w:pStyle w:val="Corptext"/>
              <w:rPr>
                <w:rFonts w:ascii="Arial" w:hAnsi="Arial" w:cs="Arial"/>
                <w:sz w:val="22"/>
                <w:szCs w:val="22"/>
                <w:lang w:val="pt-BR"/>
              </w:rPr>
            </w:pPr>
          </w:p>
        </w:tc>
        <w:tc>
          <w:tcPr>
            <w:tcW w:w="4163" w:type="dxa"/>
          </w:tcPr>
          <w:p w:rsidR="00646987" w:rsidRPr="009F6CF6" w:rsidRDefault="00646987" w:rsidP="003A0817">
            <w:pPr>
              <w:pStyle w:val="Corptext"/>
              <w:rPr>
                <w:rFonts w:ascii="Arial" w:hAnsi="Arial" w:cs="Arial"/>
                <w:sz w:val="22"/>
                <w:szCs w:val="22"/>
                <w:lang w:val="pt-BR"/>
              </w:rPr>
            </w:pPr>
          </w:p>
        </w:tc>
        <w:tc>
          <w:tcPr>
            <w:tcW w:w="3396" w:type="dxa"/>
          </w:tcPr>
          <w:p w:rsidR="00646987" w:rsidRPr="009F6CF6" w:rsidRDefault="00646987" w:rsidP="003A0817">
            <w:pPr>
              <w:pStyle w:val="Corptext"/>
              <w:rPr>
                <w:rFonts w:ascii="Arial" w:hAnsi="Arial" w:cs="Arial"/>
                <w:sz w:val="22"/>
                <w:szCs w:val="22"/>
                <w:lang w:val="pt-BR"/>
              </w:rPr>
            </w:pPr>
          </w:p>
        </w:tc>
      </w:tr>
      <w:tr w:rsidR="0083598D" w:rsidRPr="009F6CF6" w:rsidTr="009F6CF6">
        <w:tc>
          <w:tcPr>
            <w:tcW w:w="2628" w:type="dxa"/>
          </w:tcPr>
          <w:p w:rsidR="0083598D" w:rsidRPr="009F6CF6" w:rsidRDefault="0083598D" w:rsidP="003A0817">
            <w:pPr>
              <w:pStyle w:val="Corptext"/>
              <w:rPr>
                <w:rFonts w:ascii="Arial" w:hAnsi="Arial" w:cs="Arial"/>
                <w:sz w:val="22"/>
                <w:szCs w:val="22"/>
                <w:lang w:val="pt-BR"/>
              </w:rPr>
            </w:pPr>
          </w:p>
        </w:tc>
        <w:tc>
          <w:tcPr>
            <w:tcW w:w="4163" w:type="dxa"/>
          </w:tcPr>
          <w:p w:rsidR="0083598D" w:rsidRPr="00B9673C" w:rsidRDefault="0083598D" w:rsidP="003A0817">
            <w:pPr>
              <w:pStyle w:val="Corptext"/>
              <w:rPr>
                <w:rFonts w:ascii="Arial" w:hAnsi="Arial" w:cs="Arial"/>
                <w:b/>
                <w:sz w:val="22"/>
                <w:szCs w:val="22"/>
                <w:lang w:val="pt-BR"/>
              </w:rPr>
            </w:pPr>
            <w:r w:rsidRPr="00B9673C">
              <w:rPr>
                <w:rFonts w:ascii="Arial" w:hAnsi="Arial" w:cs="Arial"/>
                <w:b/>
                <w:sz w:val="22"/>
                <w:szCs w:val="22"/>
                <w:lang w:val="pt-BR"/>
              </w:rPr>
              <w:t xml:space="preserve">Martori </w:t>
            </w:r>
          </w:p>
        </w:tc>
        <w:tc>
          <w:tcPr>
            <w:tcW w:w="3396" w:type="dxa"/>
          </w:tcPr>
          <w:p w:rsidR="0083598D" w:rsidRPr="009F6CF6" w:rsidRDefault="0083598D" w:rsidP="003A0817">
            <w:pPr>
              <w:pStyle w:val="Corptext"/>
              <w:rPr>
                <w:rFonts w:ascii="Arial" w:hAnsi="Arial" w:cs="Arial"/>
                <w:sz w:val="22"/>
                <w:szCs w:val="22"/>
                <w:lang w:val="pt-BR"/>
              </w:rPr>
            </w:pPr>
          </w:p>
        </w:tc>
      </w:tr>
      <w:tr w:rsidR="0083598D" w:rsidRPr="009F6CF6" w:rsidTr="009F6CF6">
        <w:tc>
          <w:tcPr>
            <w:tcW w:w="2628" w:type="dxa"/>
          </w:tcPr>
          <w:p w:rsidR="0083598D" w:rsidRPr="009F6CF6" w:rsidRDefault="0083598D" w:rsidP="003A0817">
            <w:pPr>
              <w:pStyle w:val="Corptext"/>
              <w:rPr>
                <w:rFonts w:ascii="Arial" w:hAnsi="Arial" w:cs="Arial"/>
                <w:sz w:val="22"/>
                <w:szCs w:val="22"/>
                <w:lang w:val="pt-BR"/>
              </w:rPr>
            </w:pPr>
          </w:p>
        </w:tc>
        <w:tc>
          <w:tcPr>
            <w:tcW w:w="4163" w:type="dxa"/>
          </w:tcPr>
          <w:p w:rsidR="0083598D" w:rsidRPr="009F6CF6" w:rsidRDefault="0083598D" w:rsidP="003A0817">
            <w:pPr>
              <w:pStyle w:val="Corptext"/>
              <w:rPr>
                <w:rFonts w:ascii="Arial" w:hAnsi="Arial" w:cs="Arial"/>
                <w:sz w:val="22"/>
                <w:szCs w:val="22"/>
                <w:lang w:val="pt-BR"/>
              </w:rPr>
            </w:pPr>
          </w:p>
        </w:tc>
        <w:tc>
          <w:tcPr>
            <w:tcW w:w="3396" w:type="dxa"/>
          </w:tcPr>
          <w:p w:rsidR="0083598D" w:rsidRPr="009F6CF6" w:rsidRDefault="0083598D" w:rsidP="003A0817">
            <w:pPr>
              <w:pStyle w:val="Corptext"/>
              <w:rPr>
                <w:rFonts w:ascii="Arial" w:hAnsi="Arial" w:cs="Arial"/>
                <w:sz w:val="22"/>
                <w:szCs w:val="22"/>
                <w:lang w:val="pt-BR"/>
              </w:rPr>
            </w:pPr>
          </w:p>
        </w:tc>
      </w:tr>
      <w:tr w:rsidR="0083598D" w:rsidRPr="009F6CF6" w:rsidTr="009F6CF6">
        <w:tc>
          <w:tcPr>
            <w:tcW w:w="2628" w:type="dxa"/>
          </w:tcPr>
          <w:p w:rsidR="0083598D" w:rsidRPr="009F6CF6" w:rsidRDefault="0083598D" w:rsidP="003A0817">
            <w:pPr>
              <w:pStyle w:val="Corptext"/>
              <w:rPr>
                <w:rFonts w:ascii="Arial" w:hAnsi="Arial" w:cs="Arial"/>
                <w:sz w:val="22"/>
                <w:szCs w:val="22"/>
                <w:lang w:val="pt-BR"/>
              </w:rPr>
            </w:pPr>
          </w:p>
        </w:tc>
        <w:tc>
          <w:tcPr>
            <w:tcW w:w="4163" w:type="dxa"/>
          </w:tcPr>
          <w:p w:rsidR="0083598D" w:rsidRPr="009F6CF6" w:rsidRDefault="0083598D" w:rsidP="003A0817">
            <w:pPr>
              <w:pStyle w:val="Corptext"/>
              <w:rPr>
                <w:rFonts w:ascii="Arial" w:hAnsi="Arial" w:cs="Arial"/>
                <w:sz w:val="22"/>
                <w:szCs w:val="22"/>
                <w:lang w:val="pt-BR"/>
              </w:rPr>
            </w:pPr>
          </w:p>
        </w:tc>
        <w:tc>
          <w:tcPr>
            <w:tcW w:w="3396" w:type="dxa"/>
          </w:tcPr>
          <w:p w:rsidR="0083598D" w:rsidRPr="009F6CF6" w:rsidRDefault="0083598D" w:rsidP="003A0817">
            <w:pPr>
              <w:pStyle w:val="Corptext"/>
              <w:rPr>
                <w:rFonts w:ascii="Arial" w:hAnsi="Arial" w:cs="Arial"/>
                <w:sz w:val="22"/>
                <w:szCs w:val="22"/>
                <w:lang w:val="pt-BR"/>
              </w:rPr>
            </w:pPr>
          </w:p>
        </w:tc>
      </w:tr>
    </w:tbl>
    <w:p w:rsidR="005564C8" w:rsidRPr="005564C8" w:rsidRDefault="005564C8" w:rsidP="003A0817">
      <w:pPr>
        <w:pStyle w:val="Corptext"/>
        <w:rPr>
          <w:rFonts w:ascii="Arial" w:hAnsi="Arial" w:cs="Arial"/>
          <w:sz w:val="22"/>
          <w:szCs w:val="22"/>
          <w:lang w:val="pt-BR"/>
        </w:rPr>
      </w:pPr>
    </w:p>
    <w:p w:rsidR="005564C8" w:rsidRDefault="00646987" w:rsidP="003A0817">
      <w:pPr>
        <w:pStyle w:val="Corptext"/>
        <w:rPr>
          <w:rFonts w:ascii="Arial" w:hAnsi="Arial" w:cs="Arial"/>
          <w:sz w:val="22"/>
          <w:szCs w:val="22"/>
          <w:lang w:val="es-ES"/>
        </w:rPr>
      </w:pPr>
      <w:r>
        <w:rPr>
          <w:rFonts w:ascii="Arial" w:hAnsi="Arial" w:cs="Arial"/>
          <w:sz w:val="22"/>
          <w:szCs w:val="22"/>
          <w:lang w:val="pt-BR"/>
        </w:rPr>
        <w:tab/>
      </w:r>
      <w:r w:rsidR="005564C8" w:rsidRPr="005564C8">
        <w:rPr>
          <w:rFonts w:ascii="Arial" w:hAnsi="Arial" w:cs="Arial"/>
          <w:sz w:val="22"/>
          <w:szCs w:val="22"/>
          <w:lang w:val="pt-BR"/>
        </w:rPr>
        <w:t>C</w:t>
      </w:r>
      <w:r w:rsidR="00534F7B">
        <w:rPr>
          <w:rFonts w:ascii="Arial" w:hAnsi="Arial" w:cs="Arial"/>
          <w:sz w:val="22"/>
          <w:szCs w:val="22"/>
          <w:lang w:val="pt-BR"/>
        </w:rPr>
        <w:t>a urmare a faptelor constatate</w:t>
      </w:r>
      <w:r w:rsidR="005564C8" w:rsidRPr="005564C8">
        <w:rPr>
          <w:rFonts w:ascii="Arial" w:hAnsi="Arial" w:cs="Arial"/>
          <w:sz w:val="22"/>
          <w:szCs w:val="22"/>
          <w:lang w:val="pt-BR"/>
        </w:rPr>
        <w:t>, preşedintele comisiei de exam</w:t>
      </w:r>
      <w:r w:rsidR="009F6CF6">
        <w:rPr>
          <w:rFonts w:ascii="Arial" w:hAnsi="Arial" w:cs="Arial"/>
          <w:sz w:val="22"/>
          <w:szCs w:val="22"/>
          <w:lang w:val="pt-BR"/>
        </w:rPr>
        <w:t xml:space="preserve">en </w:t>
      </w:r>
      <w:r w:rsidR="005564C8" w:rsidRPr="005564C8">
        <w:rPr>
          <w:rFonts w:ascii="Arial" w:hAnsi="Arial" w:cs="Arial"/>
          <w:sz w:val="22"/>
          <w:szCs w:val="22"/>
          <w:lang w:val="pt-BR"/>
        </w:rPr>
        <w:t>de la _____________________________</w:t>
      </w:r>
      <w:r w:rsidR="005564C8">
        <w:rPr>
          <w:rFonts w:ascii="Arial" w:hAnsi="Arial" w:cs="Arial"/>
          <w:sz w:val="22"/>
          <w:szCs w:val="22"/>
          <w:lang w:val="es-ES"/>
        </w:rPr>
        <w:t>___________</w:t>
      </w:r>
      <w:r w:rsidR="009F6CF6">
        <w:rPr>
          <w:rFonts w:ascii="Arial" w:hAnsi="Arial" w:cs="Arial"/>
          <w:sz w:val="22"/>
          <w:szCs w:val="22"/>
          <w:lang w:val="es-ES"/>
        </w:rPr>
        <w:t>___________________________</w:t>
      </w:r>
      <w:r w:rsidR="005564C8">
        <w:rPr>
          <w:rFonts w:ascii="Arial" w:hAnsi="Arial" w:cs="Arial"/>
          <w:sz w:val="22"/>
          <w:szCs w:val="22"/>
          <w:lang w:val="es-ES"/>
        </w:rPr>
        <w:t xml:space="preserve"> , domnul/doamna __________________________________________, </w:t>
      </w:r>
      <w:r w:rsidR="008A71A8">
        <w:rPr>
          <w:rFonts w:ascii="Arial" w:hAnsi="Arial" w:cs="Arial"/>
          <w:sz w:val="22"/>
          <w:szCs w:val="22"/>
          <w:lang w:val="es-ES"/>
        </w:rPr>
        <w:t>în baza art. ____, alineat _____</w:t>
      </w:r>
      <w:r w:rsidR="005564C8">
        <w:rPr>
          <w:rFonts w:ascii="Arial" w:hAnsi="Arial" w:cs="Arial"/>
          <w:sz w:val="22"/>
          <w:szCs w:val="22"/>
          <w:lang w:val="es-ES"/>
        </w:rPr>
        <w:t>decide:</w:t>
      </w:r>
    </w:p>
    <w:p w:rsidR="005564C8" w:rsidRDefault="005564C8" w:rsidP="003A0817">
      <w:pPr>
        <w:pStyle w:val="Corptext"/>
        <w:rPr>
          <w:rFonts w:ascii="Arial" w:hAnsi="Arial" w:cs="Arial"/>
          <w:sz w:val="22"/>
          <w:szCs w:val="22"/>
          <w:lang w:val="es-ES"/>
        </w:rPr>
      </w:pPr>
      <w:r>
        <w:rPr>
          <w:rFonts w:ascii="Arial" w:hAnsi="Arial" w:cs="Arial"/>
          <w:sz w:val="22"/>
          <w:szCs w:val="22"/>
          <w:lang w:val="es-ES"/>
        </w:rPr>
        <w:t>__________________________________________________________________________________________________________________________________________________________________</w:t>
      </w:r>
    </w:p>
    <w:p w:rsidR="00F5586D" w:rsidRPr="005564C8" w:rsidRDefault="00646987" w:rsidP="003A0817">
      <w:pPr>
        <w:pStyle w:val="Corptext"/>
        <w:rPr>
          <w:rFonts w:ascii="Arial" w:hAnsi="Arial" w:cs="Arial"/>
          <w:sz w:val="22"/>
          <w:szCs w:val="22"/>
          <w:lang w:val="es-ES"/>
        </w:rPr>
      </w:pPr>
      <w:r>
        <w:rPr>
          <w:rFonts w:ascii="Arial" w:hAnsi="Arial" w:cs="Arial"/>
          <w:sz w:val="22"/>
          <w:szCs w:val="22"/>
          <w:lang w:val="es-ES"/>
        </w:rPr>
        <w:tab/>
      </w:r>
      <w:r w:rsidR="00185423" w:rsidRPr="005564C8">
        <w:rPr>
          <w:rFonts w:ascii="Arial" w:hAnsi="Arial" w:cs="Arial"/>
          <w:sz w:val="22"/>
          <w:szCs w:val="22"/>
          <w:lang w:val="es-ES"/>
        </w:rPr>
        <w:t xml:space="preserve">Drept pentru care s-a încheiat prezentul proces verbal, </w:t>
      </w:r>
      <w:r w:rsidR="005564C8">
        <w:rPr>
          <w:rFonts w:ascii="Arial" w:hAnsi="Arial" w:cs="Arial"/>
          <w:sz w:val="22"/>
          <w:szCs w:val="22"/>
          <w:lang w:val="es-ES"/>
        </w:rPr>
        <w:t>conform articolelor din</w:t>
      </w:r>
      <w:r w:rsidR="008E2E40">
        <w:rPr>
          <w:rFonts w:ascii="Arial" w:hAnsi="Arial" w:cs="Arial"/>
          <w:sz w:val="22"/>
          <w:szCs w:val="22"/>
          <w:lang w:val="es-ES"/>
        </w:rPr>
        <w:t xml:space="preserve"> </w:t>
      </w:r>
      <w:r w:rsidR="008D6203" w:rsidRPr="008D6203">
        <w:rPr>
          <w:rFonts w:ascii="Arial" w:hAnsi="Arial" w:cs="Arial"/>
          <w:sz w:val="22"/>
          <w:szCs w:val="22"/>
          <w:lang w:val="es-ES"/>
        </w:rPr>
        <w:t>OMEN              nr. 4813/2018 si OMECTS nr. 4801/ 2010 cu privire la organizarea şi desfăşurarea Evaluării Naţionale pentru elevii clasei a VIII-a</w:t>
      </w:r>
      <w:r w:rsidR="005564C8">
        <w:rPr>
          <w:rFonts w:ascii="Arial" w:hAnsi="Arial" w:cs="Arial"/>
          <w:sz w:val="22"/>
          <w:szCs w:val="22"/>
          <w:lang w:val="es-ES"/>
        </w:rPr>
        <w:t>, menţionate anterior</w:t>
      </w:r>
      <w:r w:rsidR="00D56CE6" w:rsidRPr="005564C8">
        <w:rPr>
          <w:rFonts w:ascii="Arial" w:hAnsi="Arial" w:cs="Arial"/>
          <w:sz w:val="22"/>
          <w:szCs w:val="22"/>
          <w:lang w:val="es-ES"/>
        </w:rPr>
        <w:t>.</w:t>
      </w:r>
    </w:p>
    <w:p w:rsidR="00F5586D" w:rsidRDefault="00646987" w:rsidP="003A0817">
      <w:pPr>
        <w:jc w:val="both"/>
        <w:rPr>
          <w:rFonts w:ascii="Arial" w:hAnsi="Arial" w:cs="Arial"/>
          <w:i/>
          <w:iCs/>
          <w:sz w:val="22"/>
          <w:szCs w:val="22"/>
          <w:lang w:val="es-ES"/>
        </w:rPr>
      </w:pPr>
      <w:r>
        <w:rPr>
          <w:rFonts w:ascii="Arial" w:hAnsi="Arial" w:cs="Arial"/>
          <w:i/>
          <w:iCs/>
          <w:sz w:val="22"/>
          <w:szCs w:val="22"/>
          <w:lang w:val="es-ES"/>
        </w:rPr>
        <w:tab/>
        <w:t>Candidatul a fost informat asupra deciziei de aplicare a sancţiunilor prevăzute de metodologie, drept pentru care semnează prezentul proces verbal:</w:t>
      </w:r>
    </w:p>
    <w:p w:rsidR="00646987" w:rsidRDefault="002140E6" w:rsidP="003A0817">
      <w:pPr>
        <w:jc w:val="both"/>
        <w:rPr>
          <w:rFonts w:ascii="Arial" w:hAnsi="Arial" w:cs="Arial"/>
          <w:i/>
          <w:iCs/>
          <w:sz w:val="22"/>
          <w:szCs w:val="22"/>
          <w:lang w:val="es-ES"/>
        </w:rPr>
      </w:pPr>
      <w:r>
        <w:rPr>
          <w:rFonts w:ascii="Arial" w:hAnsi="Arial" w:cs="Arial"/>
          <w:i/>
          <w:iCs/>
          <w:sz w:val="22"/>
          <w:szCs w:val="22"/>
          <w:lang w:val="es-ES"/>
        </w:rPr>
        <w:tab/>
      </w:r>
      <w:r w:rsidR="00646987">
        <w:rPr>
          <w:rFonts w:ascii="Arial" w:hAnsi="Arial" w:cs="Arial"/>
          <w:i/>
          <w:iCs/>
          <w:sz w:val="22"/>
          <w:szCs w:val="22"/>
          <w:lang w:val="es-ES"/>
        </w:rPr>
        <w:t>Nume şi prenume candidat_____________________________</w:t>
      </w:r>
    </w:p>
    <w:p w:rsidR="002140E6" w:rsidRDefault="002140E6" w:rsidP="003A0817">
      <w:pPr>
        <w:jc w:val="both"/>
        <w:rPr>
          <w:rFonts w:ascii="Arial" w:hAnsi="Arial" w:cs="Arial"/>
          <w:i/>
          <w:iCs/>
          <w:sz w:val="22"/>
          <w:szCs w:val="22"/>
          <w:lang w:val="es-ES"/>
        </w:rPr>
      </w:pPr>
      <w:r>
        <w:rPr>
          <w:rFonts w:ascii="Arial" w:hAnsi="Arial" w:cs="Arial"/>
          <w:i/>
          <w:iCs/>
          <w:sz w:val="22"/>
          <w:szCs w:val="22"/>
          <w:lang w:val="es-ES"/>
        </w:rPr>
        <w:tab/>
      </w:r>
      <w:r w:rsidR="00534F7B">
        <w:rPr>
          <w:rFonts w:ascii="Arial" w:hAnsi="Arial" w:cs="Arial"/>
          <w:i/>
          <w:iCs/>
          <w:sz w:val="22"/>
          <w:szCs w:val="22"/>
          <w:lang w:val="es-ES"/>
        </w:rPr>
        <w:t xml:space="preserve">Am </w:t>
      </w:r>
      <w:r w:rsidR="00AB3D85">
        <w:rPr>
          <w:rFonts w:ascii="Arial" w:hAnsi="Arial" w:cs="Arial"/>
          <w:i/>
          <w:iCs/>
          <w:sz w:val="22"/>
          <w:szCs w:val="22"/>
          <w:lang w:val="es-ES"/>
        </w:rPr>
        <w:t xml:space="preserve">luat la cunoştinţă şi </w:t>
      </w:r>
      <w:r w:rsidR="00534F7B">
        <w:rPr>
          <w:rFonts w:ascii="Arial" w:hAnsi="Arial" w:cs="Arial"/>
          <w:i/>
          <w:iCs/>
          <w:sz w:val="22"/>
          <w:szCs w:val="22"/>
          <w:lang w:val="es-ES"/>
        </w:rPr>
        <w:t xml:space="preserve">primit un exemplar al procesului verbal </w:t>
      </w:r>
    </w:p>
    <w:p w:rsidR="00646987" w:rsidRDefault="002140E6" w:rsidP="003A0817">
      <w:pPr>
        <w:jc w:val="both"/>
        <w:rPr>
          <w:rFonts w:ascii="Arial" w:hAnsi="Arial" w:cs="Arial"/>
          <w:i/>
          <w:iCs/>
          <w:sz w:val="22"/>
          <w:szCs w:val="22"/>
          <w:lang w:val="es-ES"/>
        </w:rPr>
      </w:pPr>
      <w:r>
        <w:rPr>
          <w:rFonts w:ascii="Arial" w:hAnsi="Arial" w:cs="Arial"/>
          <w:i/>
          <w:iCs/>
          <w:sz w:val="22"/>
          <w:szCs w:val="22"/>
          <w:lang w:val="es-ES"/>
        </w:rPr>
        <w:tab/>
      </w:r>
      <w:r w:rsidR="00534F7B">
        <w:rPr>
          <w:rFonts w:ascii="Arial" w:hAnsi="Arial" w:cs="Arial"/>
          <w:i/>
          <w:iCs/>
          <w:sz w:val="22"/>
          <w:szCs w:val="22"/>
          <w:lang w:val="es-ES"/>
        </w:rPr>
        <w:t>(semnătură candidat)</w:t>
      </w:r>
      <w:r w:rsidR="00646987">
        <w:rPr>
          <w:rFonts w:ascii="Arial" w:hAnsi="Arial" w:cs="Arial"/>
          <w:i/>
          <w:iCs/>
          <w:sz w:val="22"/>
          <w:szCs w:val="22"/>
          <w:lang w:val="es-ES"/>
        </w:rPr>
        <w:t>___________________________</w:t>
      </w:r>
    </w:p>
    <w:p w:rsidR="00646987" w:rsidRPr="005564C8" w:rsidRDefault="00646987" w:rsidP="003A0817">
      <w:pPr>
        <w:jc w:val="both"/>
        <w:rPr>
          <w:rFonts w:ascii="Arial" w:hAnsi="Arial" w:cs="Arial"/>
          <w:i/>
          <w:iCs/>
          <w:sz w:val="22"/>
          <w:szCs w:val="22"/>
          <w:lang w:val="es-ES"/>
        </w:rPr>
      </w:pPr>
    </w:p>
    <w:p w:rsidR="00F5586D" w:rsidRPr="00646987" w:rsidRDefault="00F5586D" w:rsidP="003A0817">
      <w:pPr>
        <w:jc w:val="both"/>
        <w:rPr>
          <w:rFonts w:ascii="Arial" w:hAnsi="Arial" w:cs="Arial"/>
          <w:i/>
          <w:iCs/>
          <w:sz w:val="22"/>
          <w:szCs w:val="22"/>
          <w:lang w:val="es-ES"/>
        </w:rPr>
      </w:pPr>
      <w:r w:rsidRPr="005564C8">
        <w:rPr>
          <w:rFonts w:ascii="Arial" w:hAnsi="Arial" w:cs="Arial"/>
          <w:i/>
          <w:iCs/>
          <w:sz w:val="22"/>
          <w:szCs w:val="22"/>
          <w:lang w:val="es-ES"/>
        </w:rPr>
        <w:t>Preşedin</w:t>
      </w:r>
      <w:r w:rsidR="00EF01A1" w:rsidRPr="005564C8">
        <w:rPr>
          <w:rFonts w:ascii="Arial" w:hAnsi="Arial" w:cs="Arial"/>
          <w:i/>
          <w:iCs/>
          <w:sz w:val="22"/>
          <w:szCs w:val="22"/>
          <w:lang w:val="es-ES"/>
        </w:rPr>
        <w:t>te Centru</w:t>
      </w:r>
      <w:r w:rsidRPr="005564C8">
        <w:rPr>
          <w:rFonts w:ascii="Arial" w:hAnsi="Arial" w:cs="Arial"/>
          <w:i/>
          <w:iCs/>
          <w:sz w:val="22"/>
          <w:szCs w:val="22"/>
          <w:lang w:val="es-ES"/>
        </w:rPr>
        <w:t xml:space="preserve">  </w:t>
      </w:r>
      <w:r w:rsidR="0090427C" w:rsidRPr="005564C8">
        <w:rPr>
          <w:rFonts w:ascii="Arial" w:hAnsi="Arial" w:cs="Arial"/>
          <w:i/>
          <w:iCs/>
          <w:sz w:val="22"/>
          <w:szCs w:val="22"/>
          <w:lang w:val="es-ES"/>
        </w:rPr>
        <w:t>de Examen</w:t>
      </w:r>
      <w:r w:rsidRPr="005564C8">
        <w:rPr>
          <w:rFonts w:ascii="Arial" w:hAnsi="Arial" w:cs="Arial"/>
          <w:i/>
          <w:iCs/>
          <w:sz w:val="22"/>
          <w:szCs w:val="22"/>
          <w:lang w:val="es-ES"/>
        </w:rPr>
        <w:t xml:space="preserve"> ………………</w:t>
      </w:r>
      <w:r w:rsidRPr="00646987">
        <w:rPr>
          <w:rFonts w:ascii="Arial" w:hAnsi="Arial" w:cs="Arial"/>
          <w:i/>
          <w:iCs/>
          <w:sz w:val="22"/>
          <w:szCs w:val="22"/>
          <w:lang w:val="es-ES"/>
        </w:rPr>
        <w:t xml:space="preserve">………………………                                </w:t>
      </w:r>
    </w:p>
    <w:p w:rsidR="002140E6" w:rsidRDefault="002140E6" w:rsidP="002140E6">
      <w:pPr>
        <w:jc w:val="center"/>
        <w:rPr>
          <w:rFonts w:ascii="Arial" w:hAnsi="Arial" w:cs="Arial"/>
          <w:i/>
          <w:iCs/>
          <w:sz w:val="22"/>
          <w:szCs w:val="22"/>
        </w:rPr>
      </w:pPr>
    </w:p>
    <w:p w:rsidR="00036129" w:rsidRPr="00F7491A" w:rsidRDefault="00036129" w:rsidP="002140E6">
      <w:pPr>
        <w:jc w:val="center"/>
        <w:rPr>
          <w:rFonts w:ascii="Arial" w:hAnsi="Arial" w:cs="Arial"/>
          <w:i/>
          <w:iCs/>
          <w:sz w:val="22"/>
          <w:szCs w:val="22"/>
        </w:rPr>
      </w:pPr>
      <w:r w:rsidRPr="00F7491A">
        <w:rPr>
          <w:rFonts w:ascii="Arial" w:hAnsi="Arial" w:cs="Arial"/>
          <w:i/>
          <w:iCs/>
          <w:sz w:val="22"/>
          <w:szCs w:val="22"/>
        </w:rPr>
        <w:t>Nume, prenume</w:t>
      </w:r>
    </w:p>
    <w:p w:rsidR="00F5586D" w:rsidRDefault="00036129" w:rsidP="002140E6">
      <w:pPr>
        <w:jc w:val="center"/>
        <w:rPr>
          <w:rFonts w:ascii="Arial" w:hAnsi="Arial" w:cs="Arial"/>
          <w:i/>
          <w:iCs/>
          <w:sz w:val="22"/>
          <w:szCs w:val="22"/>
        </w:rPr>
      </w:pPr>
      <w:r w:rsidRPr="00F7491A">
        <w:rPr>
          <w:rFonts w:ascii="Arial" w:hAnsi="Arial" w:cs="Arial"/>
          <w:i/>
          <w:iCs/>
          <w:sz w:val="22"/>
          <w:szCs w:val="22"/>
        </w:rPr>
        <w:t>Semnatura</w:t>
      </w:r>
    </w:p>
    <w:p w:rsidR="00646987" w:rsidRDefault="00646987" w:rsidP="00036129">
      <w:pPr>
        <w:jc w:val="both"/>
        <w:rPr>
          <w:rFonts w:ascii="Arial" w:hAnsi="Arial" w:cs="Arial"/>
          <w:i/>
          <w:iCs/>
          <w:sz w:val="22"/>
          <w:szCs w:val="22"/>
        </w:rPr>
      </w:pPr>
    </w:p>
    <w:p w:rsidR="002140E6" w:rsidRDefault="002140E6" w:rsidP="00036129">
      <w:pPr>
        <w:jc w:val="both"/>
        <w:rPr>
          <w:rFonts w:ascii="Arial" w:hAnsi="Arial" w:cs="Arial"/>
          <w:i/>
          <w:iCs/>
          <w:sz w:val="22"/>
          <w:szCs w:val="22"/>
        </w:rPr>
      </w:pPr>
    </w:p>
    <w:p w:rsidR="00646987" w:rsidRPr="00541D93" w:rsidRDefault="00AB3D85" w:rsidP="00036129">
      <w:pPr>
        <w:jc w:val="both"/>
        <w:rPr>
          <w:rFonts w:ascii="Arial" w:hAnsi="Arial" w:cs="Arial"/>
          <w:i/>
          <w:iCs/>
          <w:sz w:val="20"/>
          <w:szCs w:val="20"/>
        </w:rPr>
      </w:pPr>
      <w:r w:rsidRPr="00541D93">
        <w:rPr>
          <w:rFonts w:ascii="Arial" w:hAnsi="Arial" w:cs="Arial"/>
          <w:i/>
          <w:iCs/>
          <w:sz w:val="20"/>
          <w:szCs w:val="20"/>
        </w:rPr>
        <w:t>* unitatea de învăţământ de la care provine absolventul</w:t>
      </w:r>
    </w:p>
    <w:p w:rsidR="00AB3D85" w:rsidRPr="00541D93" w:rsidRDefault="00AB3D85" w:rsidP="00036129">
      <w:pPr>
        <w:jc w:val="both"/>
        <w:rPr>
          <w:rFonts w:ascii="Arial" w:hAnsi="Arial" w:cs="Arial"/>
          <w:i/>
          <w:iCs/>
          <w:sz w:val="20"/>
          <w:szCs w:val="20"/>
        </w:rPr>
      </w:pPr>
      <w:r w:rsidRPr="00541D93">
        <w:rPr>
          <w:rFonts w:ascii="Arial" w:hAnsi="Arial" w:cs="Arial"/>
          <w:i/>
          <w:iCs/>
          <w:sz w:val="20"/>
          <w:szCs w:val="20"/>
        </w:rPr>
        <w:t xml:space="preserve">** </w:t>
      </w:r>
      <w:r w:rsidR="008E2E40">
        <w:rPr>
          <w:rFonts w:ascii="Arial" w:hAnsi="Arial" w:cs="Arial"/>
          <w:i/>
          <w:iCs/>
          <w:sz w:val="20"/>
          <w:szCs w:val="20"/>
        </w:rPr>
        <w:t>Limba română/Limba Maternă/Matematică</w:t>
      </w:r>
    </w:p>
    <w:p w:rsidR="008746C8" w:rsidRPr="00541D93" w:rsidRDefault="00541D93" w:rsidP="00036129">
      <w:pPr>
        <w:jc w:val="both"/>
        <w:rPr>
          <w:rFonts w:ascii="Arial" w:hAnsi="Arial" w:cs="Arial"/>
          <w:i/>
          <w:iCs/>
          <w:sz w:val="20"/>
          <w:szCs w:val="20"/>
        </w:rPr>
      </w:pPr>
      <w:r w:rsidRPr="00541D93">
        <w:rPr>
          <w:rFonts w:ascii="Arial" w:hAnsi="Arial" w:cs="Arial"/>
          <w:i/>
          <w:iCs/>
          <w:sz w:val="20"/>
          <w:szCs w:val="20"/>
        </w:rPr>
        <w:t>*** candidat, persoane</w:t>
      </w:r>
      <w:r w:rsidR="008746C8" w:rsidRPr="00541D93">
        <w:rPr>
          <w:rFonts w:ascii="Arial" w:hAnsi="Arial" w:cs="Arial"/>
          <w:i/>
          <w:iCs/>
          <w:sz w:val="20"/>
          <w:szCs w:val="20"/>
        </w:rPr>
        <w:t xml:space="preserve"> care au sesizat faptele, martori</w:t>
      </w:r>
      <w:r w:rsidR="00682D04" w:rsidRPr="00541D93">
        <w:rPr>
          <w:rFonts w:ascii="Arial" w:hAnsi="Arial" w:cs="Arial"/>
          <w:i/>
          <w:iCs/>
          <w:sz w:val="20"/>
          <w:szCs w:val="20"/>
        </w:rPr>
        <w:t xml:space="preserve"> (consemnarea numelui şi prenumelui, calitatea</w:t>
      </w:r>
      <w:r w:rsidRPr="00541D93">
        <w:rPr>
          <w:rFonts w:ascii="Arial" w:hAnsi="Arial" w:cs="Arial"/>
          <w:i/>
          <w:iCs/>
          <w:sz w:val="20"/>
          <w:szCs w:val="20"/>
        </w:rPr>
        <w:t>)</w:t>
      </w:r>
    </w:p>
    <w:p w:rsidR="00646987" w:rsidRPr="00541D93" w:rsidRDefault="00646987" w:rsidP="00036129">
      <w:pPr>
        <w:jc w:val="both"/>
        <w:rPr>
          <w:rFonts w:ascii="Arial" w:hAnsi="Arial" w:cs="Arial"/>
          <w:i/>
          <w:iCs/>
          <w:sz w:val="20"/>
          <w:szCs w:val="20"/>
        </w:rPr>
      </w:pPr>
    </w:p>
    <w:p w:rsidR="00646987" w:rsidRPr="00541D93" w:rsidRDefault="00646987" w:rsidP="00036129">
      <w:pPr>
        <w:jc w:val="both"/>
        <w:rPr>
          <w:rFonts w:ascii="Arial" w:hAnsi="Arial" w:cs="Arial"/>
          <w:i/>
          <w:iCs/>
          <w:sz w:val="20"/>
          <w:szCs w:val="20"/>
        </w:rPr>
      </w:pPr>
      <w:r w:rsidRPr="00541D93">
        <w:rPr>
          <w:rFonts w:ascii="Arial" w:hAnsi="Arial" w:cs="Arial"/>
          <w:i/>
          <w:iCs/>
          <w:sz w:val="20"/>
          <w:szCs w:val="20"/>
        </w:rPr>
        <w:t xml:space="preserve">Notă: </w:t>
      </w:r>
    </w:p>
    <w:p w:rsidR="00646987" w:rsidRPr="00541D93" w:rsidRDefault="00534F7B" w:rsidP="00036129">
      <w:pPr>
        <w:jc w:val="both"/>
        <w:rPr>
          <w:rFonts w:ascii="Arial" w:hAnsi="Arial" w:cs="Arial"/>
          <w:i/>
          <w:iCs/>
          <w:sz w:val="20"/>
          <w:szCs w:val="20"/>
        </w:rPr>
      </w:pPr>
      <w:r w:rsidRPr="00541D93">
        <w:rPr>
          <w:rFonts w:ascii="Arial" w:hAnsi="Arial" w:cs="Arial"/>
          <w:i/>
          <w:iCs/>
          <w:sz w:val="20"/>
          <w:szCs w:val="20"/>
        </w:rPr>
        <w:sym w:font="Wingdings" w:char="F0E0"/>
      </w:r>
      <w:r w:rsidRPr="00541D93">
        <w:rPr>
          <w:rFonts w:ascii="Arial" w:hAnsi="Arial" w:cs="Arial"/>
          <w:i/>
          <w:iCs/>
          <w:sz w:val="20"/>
          <w:szCs w:val="20"/>
        </w:rPr>
        <w:t xml:space="preserve"> </w:t>
      </w:r>
      <w:r w:rsidR="00646987" w:rsidRPr="00541D93">
        <w:rPr>
          <w:rFonts w:ascii="Arial" w:hAnsi="Arial" w:cs="Arial"/>
          <w:i/>
          <w:iCs/>
          <w:sz w:val="20"/>
          <w:szCs w:val="20"/>
        </w:rPr>
        <w:t>prezentul proces verbal este încheiat în 2 exemplare, sub semnătură; un exemplar este înmânat candidatului</w:t>
      </w:r>
      <w:r w:rsidRPr="00541D93">
        <w:rPr>
          <w:rFonts w:ascii="Arial" w:hAnsi="Arial" w:cs="Arial"/>
          <w:i/>
          <w:iCs/>
          <w:sz w:val="20"/>
          <w:szCs w:val="20"/>
        </w:rPr>
        <w:t xml:space="preserve"> şi unul este îndosariat la dosarul comisie, după ce candidatul semnează că a primit exemplarule primire.</w:t>
      </w:r>
    </w:p>
    <w:p w:rsidR="008F3D62" w:rsidRPr="00541D93" w:rsidRDefault="008F3D62" w:rsidP="00036129">
      <w:pPr>
        <w:jc w:val="both"/>
        <w:rPr>
          <w:rFonts w:ascii="Arial" w:hAnsi="Arial" w:cs="Arial"/>
          <w:i/>
          <w:iCs/>
          <w:sz w:val="20"/>
          <w:szCs w:val="20"/>
        </w:rPr>
      </w:pPr>
      <w:r w:rsidRPr="00541D93">
        <w:rPr>
          <w:rFonts w:ascii="Arial" w:hAnsi="Arial" w:cs="Arial"/>
          <w:i/>
          <w:iCs/>
          <w:sz w:val="20"/>
          <w:szCs w:val="20"/>
        </w:rPr>
        <w:sym w:font="Wingdings" w:char="F0E0"/>
      </w:r>
      <w:r w:rsidRPr="00541D93">
        <w:rPr>
          <w:rFonts w:ascii="Arial" w:hAnsi="Arial" w:cs="Arial"/>
          <w:i/>
          <w:iCs/>
          <w:sz w:val="20"/>
          <w:szCs w:val="20"/>
        </w:rPr>
        <w:t xml:space="preserve"> numărul de înregistare din registrul de numere deschis de comisia de examen</w:t>
      </w:r>
    </w:p>
    <w:p w:rsidR="00534F7B" w:rsidRPr="00541D93" w:rsidRDefault="00534F7B" w:rsidP="00036129">
      <w:pPr>
        <w:jc w:val="both"/>
        <w:rPr>
          <w:rFonts w:ascii="Arial" w:hAnsi="Arial" w:cs="Arial"/>
          <w:i/>
          <w:iCs/>
          <w:sz w:val="20"/>
          <w:szCs w:val="20"/>
        </w:rPr>
      </w:pPr>
      <w:r w:rsidRPr="00541D93">
        <w:rPr>
          <w:rFonts w:ascii="Arial" w:hAnsi="Arial" w:cs="Arial"/>
          <w:i/>
          <w:iCs/>
          <w:sz w:val="20"/>
          <w:szCs w:val="20"/>
        </w:rPr>
        <w:sym w:font="Wingdings" w:char="F0E0"/>
      </w:r>
      <w:r w:rsidRPr="00541D93">
        <w:rPr>
          <w:rFonts w:ascii="Arial" w:hAnsi="Arial" w:cs="Arial"/>
          <w:i/>
          <w:iCs/>
          <w:sz w:val="20"/>
          <w:szCs w:val="20"/>
        </w:rPr>
        <w:t xml:space="preserve"> </w:t>
      </w:r>
      <w:r w:rsidR="008F3D62" w:rsidRPr="00541D93">
        <w:rPr>
          <w:rFonts w:ascii="Arial" w:hAnsi="Arial" w:cs="Arial"/>
          <w:i/>
          <w:iCs/>
          <w:sz w:val="20"/>
          <w:szCs w:val="20"/>
        </w:rPr>
        <w:t>copie a prezentului proces verbal se tr</w:t>
      </w:r>
      <w:r w:rsidR="004D4356">
        <w:rPr>
          <w:rFonts w:ascii="Arial" w:hAnsi="Arial" w:cs="Arial"/>
          <w:i/>
          <w:iCs/>
          <w:sz w:val="20"/>
          <w:szCs w:val="20"/>
        </w:rPr>
        <w:t>imite prin fax către Comisia Municipala</w:t>
      </w:r>
      <w:r w:rsidR="008D10B4">
        <w:rPr>
          <w:rFonts w:ascii="Arial" w:hAnsi="Arial" w:cs="Arial"/>
          <w:i/>
          <w:iCs/>
          <w:sz w:val="20"/>
          <w:szCs w:val="20"/>
        </w:rPr>
        <w:t xml:space="preserve"> a I</w:t>
      </w:r>
      <w:r w:rsidR="008F3D62" w:rsidRPr="00541D93">
        <w:rPr>
          <w:rFonts w:ascii="Arial" w:hAnsi="Arial" w:cs="Arial"/>
          <w:i/>
          <w:iCs/>
          <w:sz w:val="20"/>
          <w:szCs w:val="20"/>
        </w:rPr>
        <w:t xml:space="preserve">SMB. </w:t>
      </w:r>
    </w:p>
    <w:p w:rsidR="00534F7B" w:rsidRDefault="00534F7B" w:rsidP="00036129">
      <w:pPr>
        <w:jc w:val="both"/>
        <w:rPr>
          <w:rFonts w:ascii="Arial" w:hAnsi="Arial" w:cs="Arial"/>
          <w:i/>
          <w:iCs/>
          <w:sz w:val="22"/>
          <w:szCs w:val="22"/>
        </w:rPr>
      </w:pPr>
    </w:p>
    <w:p w:rsidR="009F6CF6" w:rsidRDefault="009F6CF6" w:rsidP="008E2E40">
      <w:pPr>
        <w:jc w:val="both"/>
        <w:rPr>
          <w:rFonts w:ascii="Arial" w:hAnsi="Arial" w:cs="Arial"/>
          <w:b/>
          <w:i/>
          <w:iCs/>
          <w:sz w:val="22"/>
          <w:szCs w:val="22"/>
          <w:lang w:val="fr-FR"/>
        </w:rPr>
      </w:pPr>
    </w:p>
    <w:p w:rsidR="008E2E40" w:rsidRPr="003A0817" w:rsidRDefault="00F051C1" w:rsidP="008E2E40">
      <w:pPr>
        <w:jc w:val="both"/>
        <w:rPr>
          <w:rFonts w:ascii="Arial" w:hAnsi="Arial" w:cs="Arial"/>
          <w:b/>
          <w:i/>
          <w:iCs/>
          <w:sz w:val="22"/>
          <w:szCs w:val="22"/>
          <w:lang w:val="fr-FR"/>
        </w:rPr>
      </w:pPr>
      <w:r>
        <w:rPr>
          <w:rFonts w:ascii="Arial" w:hAnsi="Arial" w:cs="Arial"/>
          <w:b/>
          <w:i/>
          <w:iCs/>
          <w:sz w:val="22"/>
          <w:szCs w:val="22"/>
          <w:lang w:val="fr-FR"/>
        </w:rPr>
        <w:lastRenderedPageBreak/>
        <w:t xml:space="preserve">Simulare </w:t>
      </w:r>
      <w:r w:rsidR="00310429">
        <w:rPr>
          <w:rFonts w:ascii="Arial" w:hAnsi="Arial" w:cs="Arial"/>
          <w:b/>
          <w:i/>
          <w:iCs/>
          <w:sz w:val="22"/>
          <w:szCs w:val="22"/>
          <w:lang w:val="fr-FR"/>
        </w:rPr>
        <w:t>Evaluare Naţională 201</w:t>
      </w:r>
      <w:r w:rsidR="008D6203">
        <w:rPr>
          <w:rFonts w:ascii="Arial" w:hAnsi="Arial" w:cs="Arial"/>
          <w:b/>
          <w:i/>
          <w:iCs/>
          <w:sz w:val="22"/>
          <w:szCs w:val="22"/>
          <w:lang w:val="fr-FR"/>
        </w:rPr>
        <w:t>9</w:t>
      </w:r>
    </w:p>
    <w:p w:rsidR="003A0817" w:rsidRPr="003A0817" w:rsidRDefault="003A0817" w:rsidP="003A0817">
      <w:pPr>
        <w:jc w:val="both"/>
        <w:rPr>
          <w:rFonts w:ascii="Arial" w:hAnsi="Arial" w:cs="Arial"/>
          <w:b/>
          <w:i/>
          <w:iCs/>
          <w:sz w:val="22"/>
          <w:szCs w:val="22"/>
        </w:rPr>
      </w:pPr>
      <w:r w:rsidRPr="003A0817">
        <w:rPr>
          <w:rFonts w:ascii="Arial" w:hAnsi="Arial" w:cs="Arial"/>
          <w:b/>
          <w:i/>
          <w:iCs/>
          <w:sz w:val="22"/>
          <w:szCs w:val="22"/>
          <w:lang w:val="pt-BR"/>
        </w:rPr>
        <w:t xml:space="preserve">Centrul </w:t>
      </w:r>
      <w:r w:rsidRPr="003A0817">
        <w:rPr>
          <w:rFonts w:ascii="Arial" w:hAnsi="Arial" w:cs="Arial"/>
          <w:b/>
          <w:i/>
          <w:iCs/>
          <w:sz w:val="22"/>
          <w:szCs w:val="22"/>
        </w:rPr>
        <w:t>de Examen ..................................................</w:t>
      </w:r>
    </w:p>
    <w:p w:rsidR="00534F7B" w:rsidRPr="003A0817" w:rsidRDefault="008F3D62" w:rsidP="00036129">
      <w:pPr>
        <w:jc w:val="both"/>
        <w:rPr>
          <w:rFonts w:ascii="Arial" w:hAnsi="Arial" w:cs="Arial"/>
          <w:b/>
          <w:i/>
          <w:iCs/>
          <w:sz w:val="22"/>
          <w:szCs w:val="22"/>
        </w:rPr>
      </w:pPr>
      <w:r w:rsidRPr="003A0817">
        <w:rPr>
          <w:rFonts w:ascii="Arial" w:hAnsi="Arial" w:cs="Arial"/>
          <w:b/>
          <w:i/>
          <w:iCs/>
          <w:sz w:val="22"/>
          <w:szCs w:val="22"/>
        </w:rPr>
        <w:t>Anexa la procesul verbal nr. _______________________</w:t>
      </w:r>
    </w:p>
    <w:p w:rsidR="008F3D62" w:rsidRPr="003A0817" w:rsidRDefault="008F3D62" w:rsidP="00036129">
      <w:pPr>
        <w:jc w:val="both"/>
        <w:rPr>
          <w:rFonts w:ascii="Arial" w:hAnsi="Arial" w:cs="Arial"/>
          <w:b/>
          <w:i/>
          <w:iCs/>
          <w:sz w:val="22"/>
          <w:szCs w:val="22"/>
        </w:rPr>
      </w:pPr>
    </w:p>
    <w:p w:rsidR="008F3D62" w:rsidRPr="003A0817" w:rsidRDefault="008F3D62" w:rsidP="00036129">
      <w:pPr>
        <w:jc w:val="both"/>
        <w:rPr>
          <w:rFonts w:ascii="Arial" w:hAnsi="Arial" w:cs="Arial"/>
          <w:b/>
          <w:i/>
          <w:iCs/>
          <w:sz w:val="22"/>
          <w:szCs w:val="22"/>
        </w:rPr>
      </w:pPr>
    </w:p>
    <w:p w:rsidR="008F3D62" w:rsidRPr="003A0817" w:rsidRDefault="008F3D62" w:rsidP="00036129">
      <w:pPr>
        <w:jc w:val="both"/>
        <w:rPr>
          <w:rFonts w:ascii="Arial" w:hAnsi="Arial" w:cs="Arial"/>
          <w:b/>
          <w:i/>
          <w:iCs/>
          <w:sz w:val="22"/>
          <w:szCs w:val="22"/>
        </w:rPr>
      </w:pPr>
      <w:r w:rsidRPr="003A0817">
        <w:rPr>
          <w:rFonts w:ascii="Arial" w:hAnsi="Arial" w:cs="Arial"/>
          <w:b/>
          <w:i/>
          <w:iCs/>
          <w:sz w:val="22"/>
          <w:szCs w:val="22"/>
        </w:rPr>
        <w:t>Descrierea faptelor:</w:t>
      </w:r>
    </w:p>
    <w:p w:rsidR="008F3D62" w:rsidRDefault="008F3D62" w:rsidP="00036129">
      <w:pPr>
        <w:jc w:val="both"/>
        <w:rPr>
          <w:rFonts w:ascii="Arial" w:hAnsi="Arial" w:cs="Arial"/>
          <w:i/>
          <w:iCs/>
          <w:sz w:val="22"/>
          <w:szCs w:val="22"/>
        </w:rPr>
      </w:pPr>
      <w:r>
        <w:rPr>
          <w:rFonts w:ascii="Arial" w:hAnsi="Arial" w:cs="Arial"/>
          <w:i/>
          <w:i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F3D62" w:rsidRDefault="008F3D62" w:rsidP="008F3D62">
      <w:pPr>
        <w:jc w:val="both"/>
        <w:rPr>
          <w:rFonts w:ascii="Arial" w:hAnsi="Arial" w:cs="Arial"/>
          <w:i/>
          <w:iCs/>
          <w:sz w:val="22"/>
          <w:szCs w:val="22"/>
        </w:rPr>
      </w:pPr>
      <w:r>
        <w:rPr>
          <w:rFonts w:ascii="Arial" w:hAnsi="Arial" w:cs="Arial"/>
          <w:i/>
          <w:i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F3D62" w:rsidRDefault="008F3D62" w:rsidP="008F3D62">
      <w:pPr>
        <w:jc w:val="both"/>
        <w:rPr>
          <w:rFonts w:ascii="Arial" w:hAnsi="Arial" w:cs="Arial"/>
          <w:i/>
          <w:iCs/>
          <w:sz w:val="22"/>
          <w:szCs w:val="22"/>
        </w:rPr>
      </w:pPr>
      <w:r>
        <w:rPr>
          <w:rFonts w:ascii="Arial" w:hAnsi="Arial" w:cs="Arial"/>
          <w:i/>
          <w:i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3D85" w:rsidRDefault="00AB3D85" w:rsidP="008F3D62">
      <w:pPr>
        <w:jc w:val="both"/>
        <w:rPr>
          <w:rFonts w:ascii="Arial" w:hAnsi="Arial" w:cs="Arial"/>
          <w:i/>
          <w:iCs/>
          <w:sz w:val="22"/>
          <w:szCs w:val="22"/>
        </w:rPr>
      </w:pPr>
      <w:r>
        <w:rPr>
          <w:rFonts w:ascii="Arial" w:hAnsi="Arial" w:cs="Arial"/>
          <w:i/>
          <w:iCs/>
          <w:sz w:val="22"/>
          <w:szCs w:val="22"/>
        </w:rPr>
        <w:t xml:space="preserve">Anexăm următoarele dovezi: </w:t>
      </w:r>
    </w:p>
    <w:p w:rsidR="008F3D62" w:rsidRDefault="008F3D62" w:rsidP="008F3D62">
      <w:pPr>
        <w:jc w:val="both"/>
        <w:rPr>
          <w:rFonts w:ascii="Arial" w:hAnsi="Arial" w:cs="Arial"/>
          <w:i/>
          <w:iCs/>
          <w:sz w:val="22"/>
          <w:szCs w:val="22"/>
        </w:rPr>
      </w:pPr>
      <w:r>
        <w:rPr>
          <w:rFonts w:ascii="Arial" w:hAnsi="Arial" w:cs="Arial"/>
          <w:i/>
          <w:i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34F7B" w:rsidRDefault="00534F7B" w:rsidP="00036129">
      <w:pPr>
        <w:jc w:val="both"/>
        <w:rPr>
          <w:rFonts w:ascii="Arial" w:hAnsi="Arial" w:cs="Arial"/>
          <w:i/>
          <w:iCs/>
          <w:sz w:val="22"/>
          <w:szCs w:val="22"/>
        </w:rPr>
      </w:pPr>
    </w:p>
    <w:p w:rsidR="00AB3D85" w:rsidRDefault="00AB3D85" w:rsidP="00036129">
      <w:pPr>
        <w:jc w:val="both"/>
        <w:rPr>
          <w:rFonts w:ascii="Arial" w:hAnsi="Arial" w:cs="Arial"/>
          <w:i/>
          <w:iCs/>
          <w:sz w:val="22"/>
          <w:szCs w:val="22"/>
        </w:rPr>
      </w:pPr>
    </w:p>
    <w:p w:rsidR="008F3D62" w:rsidRDefault="003A0817" w:rsidP="00036129">
      <w:pPr>
        <w:jc w:val="both"/>
        <w:rPr>
          <w:rFonts w:ascii="Arial" w:hAnsi="Arial" w:cs="Arial"/>
          <w:i/>
          <w:iCs/>
          <w:sz w:val="22"/>
          <w:szCs w:val="22"/>
        </w:rPr>
      </w:pPr>
      <w:r>
        <w:rPr>
          <w:rFonts w:ascii="Arial" w:hAnsi="Arial" w:cs="Arial"/>
          <w:i/>
          <w:iCs/>
          <w:sz w:val="22"/>
          <w:szCs w:val="22"/>
        </w:rPr>
        <w:t>Am constat</w:t>
      </w:r>
      <w:r w:rsidR="00AB3D85">
        <w:rPr>
          <w:rFonts w:ascii="Arial" w:hAnsi="Arial" w:cs="Arial"/>
          <w:i/>
          <w:iCs/>
          <w:sz w:val="22"/>
          <w:szCs w:val="22"/>
        </w:rPr>
        <w:t>at</w:t>
      </w:r>
      <w:r>
        <w:rPr>
          <w:rFonts w:ascii="Arial" w:hAnsi="Arial" w:cs="Arial"/>
          <w:i/>
          <w:iCs/>
          <w:sz w:val="22"/>
          <w:szCs w:val="22"/>
        </w:rPr>
        <w:t xml:space="preserve"> faptele,</w:t>
      </w:r>
      <w:r w:rsidR="00AB3D85">
        <w:rPr>
          <w:rFonts w:ascii="Arial" w:hAnsi="Arial" w:cs="Arial"/>
          <w:i/>
          <w:iCs/>
          <w:sz w:val="22"/>
          <w:szCs w:val="22"/>
        </w:rPr>
        <w:t xml:space="preserve"> </w:t>
      </w:r>
      <w:r>
        <w:rPr>
          <w:rFonts w:ascii="Arial" w:hAnsi="Arial" w:cs="Arial"/>
          <w:i/>
          <w:iCs/>
          <w:sz w:val="22"/>
          <w:szCs w:val="22"/>
        </w:rPr>
        <w:t>(nume şi prenume/semnătură)</w:t>
      </w:r>
    </w:p>
    <w:p w:rsidR="003A0817" w:rsidRDefault="003A0817" w:rsidP="00036129">
      <w:pPr>
        <w:jc w:val="both"/>
        <w:rPr>
          <w:rFonts w:ascii="Arial" w:hAnsi="Arial" w:cs="Arial"/>
          <w:i/>
          <w:iCs/>
          <w:sz w:val="22"/>
          <w:szCs w:val="22"/>
        </w:rPr>
      </w:pPr>
      <w:r>
        <w:rPr>
          <w:rFonts w:ascii="Arial" w:hAnsi="Arial" w:cs="Arial"/>
          <w:i/>
          <w:iCs/>
          <w:sz w:val="22"/>
          <w:szCs w:val="22"/>
        </w:rPr>
        <w:t>______________________</w:t>
      </w:r>
    </w:p>
    <w:p w:rsidR="003A0817" w:rsidRDefault="003A0817" w:rsidP="00036129">
      <w:pPr>
        <w:jc w:val="both"/>
        <w:rPr>
          <w:rFonts w:ascii="Arial" w:hAnsi="Arial" w:cs="Arial"/>
          <w:i/>
          <w:iCs/>
          <w:sz w:val="22"/>
          <w:szCs w:val="22"/>
        </w:rPr>
      </w:pPr>
      <w:r>
        <w:rPr>
          <w:rFonts w:ascii="Arial" w:hAnsi="Arial" w:cs="Arial"/>
          <w:i/>
          <w:iCs/>
          <w:sz w:val="22"/>
          <w:szCs w:val="22"/>
        </w:rPr>
        <w:t>______________________</w:t>
      </w:r>
    </w:p>
    <w:p w:rsidR="003A0817" w:rsidRDefault="003A0817" w:rsidP="003A0817">
      <w:pPr>
        <w:jc w:val="both"/>
        <w:rPr>
          <w:rFonts w:ascii="Arial" w:hAnsi="Arial" w:cs="Arial"/>
          <w:i/>
          <w:iCs/>
          <w:sz w:val="22"/>
          <w:szCs w:val="22"/>
        </w:rPr>
      </w:pPr>
      <w:r>
        <w:rPr>
          <w:rFonts w:ascii="Arial" w:hAnsi="Arial" w:cs="Arial"/>
          <w:i/>
          <w:iCs/>
          <w:sz w:val="22"/>
          <w:szCs w:val="22"/>
        </w:rPr>
        <w:t>______________________</w:t>
      </w:r>
    </w:p>
    <w:p w:rsidR="003A0817" w:rsidRDefault="003A0817" w:rsidP="003A0817">
      <w:pPr>
        <w:jc w:val="both"/>
        <w:rPr>
          <w:rFonts w:ascii="Arial" w:hAnsi="Arial" w:cs="Arial"/>
          <w:i/>
          <w:iCs/>
          <w:sz w:val="22"/>
          <w:szCs w:val="22"/>
        </w:rPr>
      </w:pPr>
      <w:r>
        <w:rPr>
          <w:rFonts w:ascii="Arial" w:hAnsi="Arial" w:cs="Arial"/>
          <w:i/>
          <w:iCs/>
          <w:sz w:val="22"/>
          <w:szCs w:val="22"/>
        </w:rPr>
        <w:t>______________________</w:t>
      </w:r>
    </w:p>
    <w:p w:rsidR="003A0817" w:rsidRDefault="00AB3D85" w:rsidP="003A0817">
      <w:pPr>
        <w:jc w:val="both"/>
      </w:pPr>
      <w:r>
        <w:tab/>
      </w:r>
      <w:r>
        <w:tab/>
      </w:r>
      <w:r w:rsidR="003A0817">
        <w:t>Preşedinte al Comisiei de Examen,</w:t>
      </w:r>
      <w:r>
        <w:t xml:space="preserve"> (nume şi prenume, semnătură)</w:t>
      </w:r>
    </w:p>
    <w:p w:rsidR="003A0817" w:rsidRDefault="003A0817" w:rsidP="003A0817">
      <w:pPr>
        <w:jc w:val="both"/>
      </w:pPr>
      <w:r>
        <w:tab/>
      </w:r>
      <w:r>
        <w:tab/>
      </w:r>
      <w:r>
        <w:tab/>
      </w:r>
      <w:r>
        <w:tab/>
        <w:t>____________________________</w:t>
      </w:r>
      <w:r>
        <w:tab/>
      </w:r>
      <w:r>
        <w:tab/>
      </w:r>
    </w:p>
    <w:p w:rsidR="00AB3D85" w:rsidRDefault="00AB3D85" w:rsidP="00764DF8">
      <w:pPr>
        <w:jc w:val="both"/>
        <w:rPr>
          <w:rFonts w:ascii="Arial" w:hAnsi="Arial" w:cs="Arial"/>
          <w:i/>
          <w:iCs/>
          <w:sz w:val="22"/>
          <w:szCs w:val="22"/>
          <w:lang w:val="pt-BR"/>
        </w:rPr>
      </w:pPr>
    </w:p>
    <w:p w:rsidR="00BA0E3C" w:rsidRDefault="00BA0E3C" w:rsidP="00764DF8">
      <w:pPr>
        <w:jc w:val="both"/>
        <w:rPr>
          <w:rFonts w:ascii="Arial" w:hAnsi="Arial" w:cs="Arial"/>
          <w:i/>
          <w:iCs/>
          <w:sz w:val="22"/>
          <w:szCs w:val="22"/>
          <w:lang w:val="pt-BR"/>
        </w:rPr>
      </w:pPr>
    </w:p>
    <w:p w:rsidR="00764DF8" w:rsidRDefault="00764DF8" w:rsidP="003A0817">
      <w:pPr>
        <w:jc w:val="both"/>
      </w:pPr>
    </w:p>
    <w:p w:rsidR="008E2E40" w:rsidRDefault="008E2E40" w:rsidP="003A0817">
      <w:pPr>
        <w:jc w:val="both"/>
      </w:pPr>
    </w:p>
    <w:p w:rsidR="00BA0E3C" w:rsidRDefault="00BA0E3C" w:rsidP="00AB3D85">
      <w:pPr>
        <w:jc w:val="center"/>
        <w:rPr>
          <w:b/>
        </w:rPr>
      </w:pPr>
    </w:p>
    <w:p w:rsidR="00AB3D85" w:rsidRPr="00BA0E3C" w:rsidRDefault="00840440" w:rsidP="00AB3D85">
      <w:pPr>
        <w:jc w:val="center"/>
        <w:rPr>
          <w:b/>
        </w:rPr>
      </w:pPr>
      <w:r>
        <w:rPr>
          <w:b/>
        </w:rPr>
        <w:lastRenderedPageBreak/>
        <w:t>NOTA REFERITOARE LA APLICARE</w:t>
      </w:r>
      <w:r w:rsidR="00764DF8" w:rsidRPr="00BA0E3C">
        <w:rPr>
          <w:b/>
        </w:rPr>
        <w:t xml:space="preserve">A </w:t>
      </w:r>
      <w:r w:rsidR="007C43D4" w:rsidRPr="00BA0E3C">
        <w:rPr>
          <w:b/>
        </w:rPr>
        <w:t>SANCŢIUNILOR</w:t>
      </w:r>
    </w:p>
    <w:p w:rsidR="00C240AF" w:rsidRDefault="00BE7087" w:rsidP="00AB3D85">
      <w:pPr>
        <w:jc w:val="center"/>
        <w:rPr>
          <w:b/>
        </w:rPr>
      </w:pPr>
      <w:r w:rsidRPr="00BA0E3C">
        <w:rPr>
          <w:b/>
        </w:rPr>
        <w:t>ÎN CAZUL ABATERILOR DE LA P</w:t>
      </w:r>
      <w:r w:rsidR="007C43D4" w:rsidRPr="00BA0E3C">
        <w:rPr>
          <w:b/>
        </w:rPr>
        <w:t>REVEDERIL</w:t>
      </w:r>
      <w:r w:rsidRPr="00BA0E3C">
        <w:rPr>
          <w:b/>
        </w:rPr>
        <w:t>E</w:t>
      </w:r>
    </w:p>
    <w:p w:rsidR="00764DF8" w:rsidRPr="00BA0E3C" w:rsidRDefault="00B9673C" w:rsidP="00AB3D85">
      <w:pPr>
        <w:jc w:val="center"/>
        <w:rPr>
          <w:b/>
        </w:rPr>
      </w:pPr>
      <w:r>
        <w:rPr>
          <w:b/>
        </w:rPr>
        <w:t>OME</w:t>
      </w:r>
      <w:r w:rsidR="00F051C1">
        <w:rPr>
          <w:b/>
        </w:rPr>
        <w:t>N</w:t>
      </w:r>
      <w:r>
        <w:rPr>
          <w:b/>
        </w:rPr>
        <w:t xml:space="preserve"> nr. </w:t>
      </w:r>
      <w:r w:rsidR="008D6203">
        <w:rPr>
          <w:b/>
        </w:rPr>
        <w:t>4813/2018</w:t>
      </w:r>
      <w:r w:rsidR="00C240AF">
        <w:rPr>
          <w:b/>
        </w:rPr>
        <w:t xml:space="preserve">  si </w:t>
      </w:r>
      <w:r w:rsidR="007C43D4" w:rsidRPr="00BA0E3C">
        <w:rPr>
          <w:b/>
        </w:rPr>
        <w:t xml:space="preserve"> </w:t>
      </w:r>
      <w:r>
        <w:rPr>
          <w:b/>
        </w:rPr>
        <w:t>OMECTS</w:t>
      </w:r>
      <w:r w:rsidR="002C0D76">
        <w:rPr>
          <w:b/>
        </w:rPr>
        <w:t xml:space="preserve"> </w:t>
      </w:r>
      <w:r>
        <w:rPr>
          <w:b/>
        </w:rPr>
        <w:t xml:space="preserve">nr. </w:t>
      </w:r>
      <w:r w:rsidR="002C0D76">
        <w:rPr>
          <w:b/>
        </w:rPr>
        <w:t>4801/2010</w:t>
      </w:r>
    </w:p>
    <w:p w:rsidR="00BE7087" w:rsidRDefault="00BE7087" w:rsidP="00AB3D85">
      <w:pPr>
        <w:jc w:val="center"/>
      </w:pPr>
    </w:p>
    <w:p w:rsidR="008769A5" w:rsidRDefault="008769A5" w:rsidP="002A3751"/>
    <w:p w:rsidR="002A3751" w:rsidRDefault="002A3751" w:rsidP="00840440">
      <w:pPr>
        <w:jc w:val="both"/>
      </w:pPr>
      <w:r>
        <w:tab/>
      </w:r>
      <w:r w:rsidR="009F6CF6">
        <w:rPr>
          <w:sz w:val="22"/>
          <w:szCs w:val="22"/>
          <w:lang w:eastAsia="en-US"/>
        </w:rPr>
        <w:t xml:space="preserve"> </w:t>
      </w:r>
    </w:p>
    <w:p w:rsidR="002A3751" w:rsidRDefault="002A3751" w:rsidP="008D6203">
      <w:pPr>
        <w:jc w:val="center"/>
      </w:pPr>
    </w:p>
    <w:p w:rsidR="008E2E40" w:rsidRPr="00840440" w:rsidRDefault="003E358D" w:rsidP="008D6203">
      <w:pPr>
        <w:jc w:val="center"/>
        <w:rPr>
          <w:b/>
        </w:rPr>
      </w:pPr>
      <w:r w:rsidRPr="00A1294D">
        <w:rPr>
          <w:b/>
        </w:rPr>
        <w:t xml:space="preserve">Pentru cazurile în care au fost încălcate prevederile </w:t>
      </w:r>
      <w:r w:rsidR="00840440" w:rsidRPr="00840440">
        <w:rPr>
          <w:b/>
        </w:rPr>
        <w:t>prevederile</w:t>
      </w:r>
      <w:r w:rsidR="00C240AF" w:rsidRPr="00C240AF">
        <w:rPr>
          <w:b/>
        </w:rPr>
        <w:t xml:space="preserve"> </w:t>
      </w:r>
      <w:r w:rsidR="008D6203" w:rsidRPr="008D6203">
        <w:rPr>
          <w:b/>
        </w:rPr>
        <w:t>OMEN nr. 4813</w:t>
      </w:r>
      <w:r w:rsidR="008D6203">
        <w:rPr>
          <w:b/>
        </w:rPr>
        <w:t>/2018  si  OMECTS nr. 4801/2010</w:t>
      </w:r>
      <w:r w:rsidR="00840440" w:rsidRPr="00840440">
        <w:rPr>
          <w:b/>
        </w:rPr>
        <w:t xml:space="preserve">, </w:t>
      </w:r>
      <w:r w:rsidR="00840440" w:rsidRPr="00840440">
        <w:rPr>
          <w:b/>
          <w:sz w:val="22"/>
          <w:szCs w:val="22"/>
          <w:lang w:eastAsia="en-US"/>
        </w:rPr>
        <w:t>cu privire la organizarea şi desfăşurarea Evaluării Naţionale pentru elevii clasei a VIII-a</w:t>
      </w:r>
      <w:r w:rsidRPr="00840440">
        <w:rPr>
          <w:b/>
        </w:rPr>
        <w:t xml:space="preserve">, decizia </w:t>
      </w:r>
      <w:r w:rsidR="008E2E40" w:rsidRPr="00840440">
        <w:rPr>
          <w:b/>
        </w:rPr>
        <w:t xml:space="preserve">de aplicare a sancţiunilor este luată </w:t>
      </w:r>
      <w:r w:rsidR="00B9673C">
        <w:rPr>
          <w:b/>
        </w:rPr>
        <w:t xml:space="preserve">de către </w:t>
      </w:r>
      <w:r w:rsidRPr="00840440">
        <w:rPr>
          <w:b/>
        </w:rPr>
        <w:t>p</w:t>
      </w:r>
      <w:r w:rsidR="008E2E40" w:rsidRPr="00840440">
        <w:rPr>
          <w:b/>
        </w:rPr>
        <w:t>reşedintele</w:t>
      </w:r>
      <w:r w:rsidRPr="00840440">
        <w:rPr>
          <w:b/>
        </w:rPr>
        <w:t xml:space="preserve"> comisiei de examen</w:t>
      </w:r>
      <w:r w:rsidR="008E2E40" w:rsidRPr="00840440">
        <w:rPr>
          <w:b/>
        </w:rPr>
        <w:t>.</w:t>
      </w:r>
    </w:p>
    <w:p w:rsidR="002A3751" w:rsidRDefault="008E2E40" w:rsidP="00BA0E3C">
      <w:pPr>
        <w:jc w:val="both"/>
      </w:pPr>
      <w:r>
        <w:t xml:space="preserve"> </w:t>
      </w:r>
    </w:p>
    <w:p w:rsidR="002A3751" w:rsidRPr="00A1294D" w:rsidRDefault="002A3751" w:rsidP="00BA0E3C">
      <w:pPr>
        <w:jc w:val="both"/>
        <w:rPr>
          <w:b/>
        </w:rPr>
      </w:pPr>
      <w:r w:rsidRPr="00A1294D">
        <w:rPr>
          <w:b/>
        </w:rPr>
        <w:tab/>
        <w:t>Se vor respecta următoarele etape care să asigure consistenţa pe fond şi pe formă a deciziei preşedintelui comisiei de examen:</w:t>
      </w:r>
    </w:p>
    <w:p w:rsidR="00C477B8" w:rsidRPr="002140E6" w:rsidRDefault="00C477B8" w:rsidP="00BA0E3C">
      <w:pPr>
        <w:jc w:val="both"/>
        <w:rPr>
          <w:b/>
        </w:rPr>
      </w:pPr>
      <w:r w:rsidRPr="002140E6">
        <w:rPr>
          <w:b/>
        </w:rPr>
        <w:t xml:space="preserve">A. </w:t>
      </w:r>
    </w:p>
    <w:p w:rsidR="002A3751" w:rsidRDefault="000D2DDD" w:rsidP="00BA0E3C">
      <w:pPr>
        <w:numPr>
          <w:ilvl w:val="0"/>
          <w:numId w:val="3"/>
        </w:numPr>
        <w:jc w:val="both"/>
      </w:pPr>
      <w:r>
        <w:t>P</w:t>
      </w:r>
      <w:r w:rsidR="002A3751">
        <w:t>relucrarea prevederilor metodologiei către cadrele didactice asistenţi la sălile de examen</w:t>
      </w:r>
      <w:r w:rsidR="008E2E40">
        <w:t xml:space="preserve"> </w:t>
      </w:r>
      <w:r w:rsidR="002A3751">
        <w:t>şi semnarea procesului verbal de luare la cunoştinţă;</w:t>
      </w:r>
    </w:p>
    <w:p w:rsidR="002A3751" w:rsidRDefault="000D2DDD" w:rsidP="00BA0E3C">
      <w:pPr>
        <w:numPr>
          <w:ilvl w:val="0"/>
          <w:numId w:val="3"/>
        </w:numPr>
        <w:jc w:val="both"/>
      </w:pPr>
      <w:r>
        <w:t>A</w:t>
      </w:r>
      <w:r w:rsidR="002A3751">
        <w:t>fişarea la avizierul centrului de examen şi pe uşile sălilor de examen a prevederilor metodologiei;</w:t>
      </w:r>
    </w:p>
    <w:p w:rsidR="002A3751" w:rsidRDefault="000D2DDD" w:rsidP="00BA0E3C">
      <w:pPr>
        <w:numPr>
          <w:ilvl w:val="0"/>
          <w:numId w:val="3"/>
        </w:numPr>
        <w:jc w:val="both"/>
      </w:pPr>
      <w:r>
        <w:t>A</w:t>
      </w:r>
      <w:r w:rsidR="002A3751">
        <w:t>sigurarea accesului tuturor candidaţilor către sala de depozitare a obiectelor şi materialelor pentru care nu este permisă introducerea în sălile de examen</w:t>
      </w:r>
      <w:r w:rsidR="009F6CF6">
        <w:t xml:space="preserve"> şi semnarea de către ca</w:t>
      </w:r>
      <w:r w:rsidR="00C477B8">
        <w:t>n</w:t>
      </w:r>
      <w:r w:rsidR="009F6CF6">
        <w:t>d</w:t>
      </w:r>
      <w:r w:rsidR="00C477B8">
        <w:t>idaţi a declaraţiei – tip de la sala de depozitare;</w:t>
      </w:r>
    </w:p>
    <w:p w:rsidR="002A3751" w:rsidRDefault="000D2DDD" w:rsidP="00BA0E3C">
      <w:pPr>
        <w:numPr>
          <w:ilvl w:val="0"/>
          <w:numId w:val="3"/>
        </w:numPr>
        <w:jc w:val="both"/>
      </w:pPr>
      <w:r>
        <w:t>P</w:t>
      </w:r>
      <w:r w:rsidR="002A3751">
        <w:t>relucrarea de către asistenţii de la sălile de examen, către candidaţi, a prevederilor metodologiei</w:t>
      </w:r>
      <w:r w:rsidR="00C477B8">
        <w:t xml:space="preserve"> şi semnarea de către aceştia a procesului verbal de luare la cunoştinţă</w:t>
      </w:r>
      <w:r w:rsidR="002A3751">
        <w:t>;</w:t>
      </w:r>
    </w:p>
    <w:p w:rsidR="002140E6" w:rsidRDefault="002140E6" w:rsidP="00BA0E3C">
      <w:pPr>
        <w:jc w:val="both"/>
        <w:rPr>
          <w:b/>
        </w:rPr>
      </w:pPr>
    </w:p>
    <w:p w:rsidR="00C477B8" w:rsidRDefault="00C477B8" w:rsidP="00BA0E3C">
      <w:pPr>
        <w:jc w:val="both"/>
      </w:pPr>
      <w:r w:rsidRPr="002140E6">
        <w:rPr>
          <w:b/>
        </w:rPr>
        <w:t xml:space="preserve">B. </w:t>
      </w:r>
      <w:r>
        <w:t xml:space="preserve">În condiţiile în care au fost parcurse toate etapele anterioare, în cazul înregistrării unui eveniment care să poată fi încadrat ca abatere de la prevederile anterior menţionate, </w:t>
      </w:r>
      <w:r w:rsidR="003401FA">
        <w:t>se vor parcurge următorii paşi:</w:t>
      </w:r>
    </w:p>
    <w:p w:rsidR="003401FA" w:rsidRDefault="000D2DDD" w:rsidP="00BA0E3C">
      <w:pPr>
        <w:numPr>
          <w:ilvl w:val="0"/>
          <w:numId w:val="3"/>
        </w:numPr>
        <w:jc w:val="both"/>
      </w:pPr>
      <w:r>
        <w:t>Î</w:t>
      </w:r>
      <w:r w:rsidR="003401FA">
        <w:t>n cazul producerii unui eveniment în sala de examen, asistenţii de sală</w:t>
      </w:r>
      <w:r w:rsidR="00BA0E3C">
        <w:t xml:space="preserve"> / profesorii examinatori</w:t>
      </w:r>
      <w:r w:rsidR="003401FA">
        <w:t xml:space="preserve"> iau toate măsurile pentru conservarea/reţinerea dovezilor şi în acelaşi timp pentru desfăşurarea normală a probei pentru candidaţii neimplicaţi în evenimentul respectiv; sesizarea faptelor poate făcută de: candidaţi, asistenţii de sală,</w:t>
      </w:r>
      <w:r w:rsidR="00A53EF7">
        <w:t xml:space="preserve"> profesori examinatori,</w:t>
      </w:r>
      <w:r w:rsidR="003401FA">
        <w:t xml:space="preserve"> membri a</w:t>
      </w:r>
      <w:r w:rsidR="00601912">
        <w:t>i comisiei, reprezentanţi ai ISMB</w:t>
      </w:r>
      <w:r w:rsidR="008D6203">
        <w:t>/MEN</w:t>
      </w:r>
      <w:r w:rsidR="003401FA">
        <w:t>, observatori ONG acreditaţi;</w:t>
      </w:r>
    </w:p>
    <w:p w:rsidR="003401FA" w:rsidRDefault="000D2DDD" w:rsidP="00BA0E3C">
      <w:pPr>
        <w:numPr>
          <w:ilvl w:val="0"/>
          <w:numId w:val="3"/>
        </w:numPr>
        <w:jc w:val="both"/>
      </w:pPr>
      <w:r>
        <w:t>P</w:t>
      </w:r>
      <w:r w:rsidR="003401FA">
        <w:t xml:space="preserve">rin intermediul asistenţilor de pe holurile centrului </w:t>
      </w:r>
      <w:r w:rsidR="002627F1">
        <w:t xml:space="preserve">de </w:t>
      </w:r>
      <w:r w:rsidR="003401FA">
        <w:t>examen, anunţaţi de către asistenţii de sală</w:t>
      </w:r>
      <w:r w:rsidR="00A53EF7">
        <w:t xml:space="preserve"> / profesorii examinatori</w:t>
      </w:r>
      <w:r w:rsidR="003401FA">
        <w:t>, evenimentul va fi comunicat preşedintelui comisiei centrului de examen;</w:t>
      </w:r>
    </w:p>
    <w:p w:rsidR="003401FA" w:rsidRDefault="000D2DDD" w:rsidP="00BA0E3C">
      <w:pPr>
        <w:numPr>
          <w:ilvl w:val="0"/>
          <w:numId w:val="3"/>
        </w:numPr>
        <w:jc w:val="both"/>
      </w:pPr>
      <w:r>
        <w:t>P</w:t>
      </w:r>
      <w:r w:rsidR="003401FA">
        <w:t>reşedintele comisiei se prezintă la sala de exame</w:t>
      </w:r>
      <w:r w:rsidR="008746C8">
        <w:t>n unde s-a produs incidentul, analizează natura evenimentului produs şi decide dacă faptele comisie necesită luarea deciziei de eliminare a candidatului, în baza probelor şi declaraţiilor persoanelor implicate;</w:t>
      </w:r>
    </w:p>
    <w:p w:rsidR="008746C8" w:rsidRDefault="000D2DDD" w:rsidP="00BA0E3C">
      <w:pPr>
        <w:numPr>
          <w:ilvl w:val="0"/>
          <w:numId w:val="3"/>
        </w:numPr>
        <w:jc w:val="both"/>
      </w:pPr>
      <w:r>
        <w:t>Î</w:t>
      </w:r>
      <w:r w:rsidR="008746C8">
        <w:t>n cazul necesităţii eliminării candidatului din examen, preşedintele comisiei, împreună cu persoanele care au sesizat faptele vor consemna situaţia în anexa la procesul verbal de sancţionare a candidatului, cu descrierea corectă şi completă a evenimentului, anexând</w:t>
      </w:r>
      <w:r w:rsidR="00541D93">
        <w:t xml:space="preserve"> acestuia dovezile şi declaraţiile persoanelor implicate</w:t>
      </w:r>
      <w:r w:rsidR="008746C8">
        <w:t xml:space="preserve"> (</w:t>
      </w:r>
      <w:r w:rsidR="00541D93">
        <w:t>candidat/martori/persoane care au sesizat faptele), semnate şi datate;</w:t>
      </w:r>
    </w:p>
    <w:p w:rsidR="00541D93" w:rsidRPr="000739F6" w:rsidRDefault="000D2DDD" w:rsidP="000739F6">
      <w:pPr>
        <w:numPr>
          <w:ilvl w:val="0"/>
          <w:numId w:val="3"/>
        </w:numPr>
        <w:jc w:val="both"/>
      </w:pPr>
      <w:r>
        <w:t>Î</w:t>
      </w:r>
      <w:r w:rsidR="00541D93">
        <w:t xml:space="preserve">n baza dovezilor, declaraţiilor şi descrierii evenimentului, </w:t>
      </w:r>
      <w:r w:rsidR="006A0F28">
        <w:t>preşedintele comisiei de examen completează procesul verbal de sancţionare a</w:t>
      </w:r>
      <w:r w:rsidR="0083598D">
        <w:t xml:space="preserve"> candidatului, având în vedere </w:t>
      </w:r>
      <w:r w:rsidR="006A0F28">
        <w:t xml:space="preserve">menţionarea articolelor metodologiei care au fost încălcate şi consemnând </w:t>
      </w:r>
      <w:r w:rsidR="006A0F28" w:rsidRPr="001A7634">
        <w:rPr>
          <w:b/>
        </w:rPr>
        <w:t>tipul de sancţiune</w:t>
      </w:r>
      <w:r w:rsidR="006A0F28">
        <w:t xml:space="preserve">. Procesul verbal </w:t>
      </w:r>
      <w:r w:rsidR="00BA0E3C">
        <w:t>va fi completat în 2 exemplare, semnate de persoanele implicate, de preşedintele comisiei şi de candidat, un exemplar fiindu-i înmânat acestuia.</w:t>
      </w:r>
      <w:r w:rsidR="00A1294D">
        <w:t xml:space="preserve"> Se recomandă ca în cazul producerii de evenimente în sălile de examen, decizia preşedintelui să se raporteze şi la vizualizarea înregistrării </w:t>
      </w:r>
      <w:r w:rsidR="00B9673C">
        <w:t>audio-</w:t>
      </w:r>
      <w:r w:rsidR="00A1294D">
        <w:t>video de la</w:t>
      </w:r>
      <w:r w:rsidR="000739F6">
        <w:t xml:space="preserve"> sala de examen, cu respectarea prevederilor </w:t>
      </w:r>
      <w:r w:rsidR="000739F6" w:rsidRPr="000739F6">
        <w:rPr>
          <w:lang w:eastAsia="en-US"/>
        </w:rPr>
        <w:t>Procedur</w:t>
      </w:r>
      <w:r w:rsidR="000739F6">
        <w:rPr>
          <w:lang w:eastAsia="en-US"/>
        </w:rPr>
        <w:t xml:space="preserve">ii </w:t>
      </w:r>
      <w:r w:rsidR="009F6CF6">
        <w:rPr>
          <w:lang w:eastAsia="en-US"/>
        </w:rPr>
        <w:t>MEN</w:t>
      </w:r>
      <w:r w:rsidR="00B9673C">
        <w:rPr>
          <w:lang w:eastAsia="en-US"/>
        </w:rPr>
        <w:t xml:space="preserve">, </w:t>
      </w:r>
      <w:r w:rsidR="000739F6" w:rsidRPr="000739F6">
        <w:rPr>
          <w:lang w:eastAsia="en-US"/>
        </w:rPr>
        <w:t>p</w:t>
      </w:r>
      <w:r w:rsidR="000739F6">
        <w:rPr>
          <w:lang w:eastAsia="en-US"/>
        </w:rPr>
        <w:t>rivind activitatea de monitori</w:t>
      </w:r>
      <w:r w:rsidR="00B9673C">
        <w:rPr>
          <w:lang w:eastAsia="en-US"/>
        </w:rPr>
        <w:t>zare audio-</w:t>
      </w:r>
      <w:r w:rsidR="000739F6">
        <w:rPr>
          <w:lang w:eastAsia="en-US"/>
        </w:rPr>
        <w:t>video în unităţile şcolare din sistemul naţional de învăţământ, pe perioada desfăşurării probelor din cadrul examenelo</w:t>
      </w:r>
      <w:r w:rsidR="00310429">
        <w:rPr>
          <w:lang w:eastAsia="en-US"/>
        </w:rPr>
        <w:t xml:space="preserve">r naţionale, în anul şcolar </w:t>
      </w:r>
      <w:r w:rsidR="008D6203">
        <w:rPr>
          <w:lang w:eastAsia="en-US"/>
        </w:rPr>
        <w:t>2018-2019</w:t>
      </w:r>
      <w:r w:rsidR="000739F6">
        <w:rPr>
          <w:lang w:eastAsia="en-US"/>
        </w:rPr>
        <w:t>.</w:t>
      </w:r>
    </w:p>
    <w:p w:rsidR="00BA0E3C" w:rsidRDefault="00BA0E3C" w:rsidP="00BA0E3C">
      <w:pPr>
        <w:numPr>
          <w:ilvl w:val="0"/>
          <w:numId w:val="3"/>
        </w:numPr>
        <w:jc w:val="both"/>
      </w:pPr>
      <w:r>
        <w:lastRenderedPageBreak/>
        <w:t xml:space="preserve">Evenimentul este comunicat Comisiei </w:t>
      </w:r>
      <w:r w:rsidR="009F6CF6">
        <w:t>M</w:t>
      </w:r>
      <w:r w:rsidR="008E2E40">
        <w:t>unicipiului Bucureşti</w:t>
      </w:r>
      <w:r w:rsidR="00DB19D1">
        <w:t>,</w:t>
      </w:r>
      <w:r>
        <w:t xml:space="preserve"> iar copii după procesul verbal de sancţionare şi după anexa acestuia (descrierea faptelor) se vor trimite p</w:t>
      </w:r>
      <w:r w:rsidR="009F6CF6">
        <w:t>rin fax către Inspectoratul Şcolar al M</w:t>
      </w:r>
      <w:r>
        <w:t>unicipiului Bucureşti.</w:t>
      </w:r>
    </w:p>
    <w:p w:rsidR="00BA0E3C" w:rsidRDefault="00BA0E3C" w:rsidP="00BA0E3C">
      <w:pPr>
        <w:numPr>
          <w:ilvl w:val="0"/>
          <w:numId w:val="3"/>
        </w:numPr>
        <w:jc w:val="both"/>
      </w:pPr>
      <w:r>
        <w:t>În cazul deciziei de eliminare din examen, informaticianul comisiei va consemna sancţiunea în catalogul electronic, având în vedere elim</w:t>
      </w:r>
      <w:r w:rsidR="00A53EF7">
        <w:t>i</w:t>
      </w:r>
      <w:r>
        <w:t>narea numelui candid</w:t>
      </w:r>
      <w:r w:rsidR="00A53EF7">
        <w:t>atului din listele cu candidaţii pentru probele rămase de susţiunt în cadrul sesiunii curente de examen.</w:t>
      </w:r>
    </w:p>
    <w:p w:rsidR="00BA0E3C" w:rsidRDefault="00BA0E3C" w:rsidP="00BA0E3C">
      <w:pPr>
        <w:numPr>
          <w:ilvl w:val="0"/>
          <w:numId w:val="3"/>
        </w:numPr>
        <w:jc w:val="both"/>
      </w:pPr>
      <w:r>
        <w:t>Documentele şi dovezile asociate evenimentului se îndosariază la mapa comisiei de examen.</w:t>
      </w:r>
    </w:p>
    <w:p w:rsidR="00C477B8" w:rsidRDefault="00C477B8" w:rsidP="00C477B8"/>
    <w:p w:rsidR="00C477B8" w:rsidRPr="00D4691A" w:rsidRDefault="00D4691A" w:rsidP="00310429">
      <w:pPr>
        <w:jc w:val="both"/>
        <w:rPr>
          <w:b/>
          <w:u w:val="single"/>
        </w:rPr>
      </w:pPr>
      <w:r>
        <w:tab/>
      </w:r>
      <w:r w:rsidRPr="00D4691A">
        <w:rPr>
          <w:b/>
          <w:u w:val="single"/>
        </w:rPr>
        <w:t xml:space="preserve">Orice alt eveniment în care este implicat un candidat va fi analizat prin raportare la prevederile metodologiei de examen şi dacă soluţionarea nu are corespondent în prevederile metodologiei, preşedintele comisiei de examen va informa cu prioritate Comisia </w:t>
      </w:r>
      <w:r w:rsidR="008E2E40">
        <w:rPr>
          <w:b/>
          <w:u w:val="single"/>
        </w:rPr>
        <w:t xml:space="preserve">municipiului Bucureşti, </w:t>
      </w:r>
      <w:r w:rsidR="007A395B">
        <w:rPr>
          <w:b/>
          <w:u w:val="single"/>
        </w:rPr>
        <w:t>care la rândul ei va informa</w:t>
      </w:r>
      <w:r w:rsidRPr="00D4691A">
        <w:rPr>
          <w:b/>
          <w:u w:val="single"/>
        </w:rPr>
        <w:t xml:space="preserve"> Comisia Naţională de </w:t>
      </w:r>
      <w:r w:rsidR="009F6CF6">
        <w:rPr>
          <w:b/>
          <w:u w:val="single"/>
        </w:rPr>
        <w:t>Evaluare</w:t>
      </w:r>
      <w:r w:rsidRPr="00D4691A">
        <w:rPr>
          <w:b/>
          <w:u w:val="single"/>
        </w:rPr>
        <w:t>.</w:t>
      </w:r>
    </w:p>
    <w:p w:rsidR="002A3751" w:rsidRDefault="002A3751" w:rsidP="00310429">
      <w:pPr>
        <w:jc w:val="both"/>
      </w:pPr>
    </w:p>
    <w:p w:rsidR="000D7818" w:rsidRDefault="000D7818" w:rsidP="00310429">
      <w:pPr>
        <w:jc w:val="both"/>
      </w:pPr>
    </w:p>
    <w:p w:rsidR="008769A5" w:rsidRDefault="008769A5" w:rsidP="002A3751"/>
    <w:p w:rsidR="00DB19D1" w:rsidRDefault="00DB19D1" w:rsidP="002A3751"/>
    <w:p w:rsidR="00DB19D1" w:rsidRDefault="00DB19D1" w:rsidP="002A3751"/>
    <w:p w:rsidR="00DB19D1" w:rsidRDefault="00DB19D1" w:rsidP="002A3751"/>
    <w:p w:rsidR="00DB19D1" w:rsidRDefault="00DB19D1" w:rsidP="002A3751"/>
    <w:p w:rsidR="00DB19D1" w:rsidRDefault="00DB19D1" w:rsidP="002A3751"/>
    <w:p w:rsidR="00DB19D1" w:rsidRDefault="00DB19D1" w:rsidP="002A3751"/>
    <w:p w:rsidR="00DB19D1" w:rsidRDefault="00DB19D1" w:rsidP="002A3751"/>
    <w:p w:rsidR="00DB19D1" w:rsidRDefault="00DB19D1" w:rsidP="002A3751"/>
    <w:p w:rsidR="00DB19D1" w:rsidRDefault="00DB19D1" w:rsidP="002A3751"/>
    <w:p w:rsidR="00DB19D1" w:rsidRDefault="00DB19D1" w:rsidP="002A3751"/>
    <w:p w:rsidR="00DB19D1" w:rsidRDefault="00DB19D1" w:rsidP="002A3751"/>
    <w:p w:rsidR="00DB19D1" w:rsidRDefault="00DB19D1" w:rsidP="002A3751"/>
    <w:p w:rsidR="00DB19D1" w:rsidRDefault="00DB19D1" w:rsidP="002A3751"/>
    <w:p w:rsidR="009C2F19" w:rsidRPr="00D4691A" w:rsidRDefault="009C2F19" w:rsidP="00D4691A">
      <w:pPr>
        <w:autoSpaceDE w:val="0"/>
        <w:autoSpaceDN w:val="0"/>
        <w:adjustRightInd w:val="0"/>
        <w:jc w:val="both"/>
      </w:pPr>
    </w:p>
    <w:sectPr w:rsidR="009C2F19" w:rsidRPr="00D4691A" w:rsidSect="0083598D">
      <w:pgSz w:w="12240" w:h="15840"/>
      <w:pgMar w:top="540" w:right="851" w:bottom="720" w:left="1418"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832E84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C8A07FE"/>
    <w:multiLevelType w:val="hybridMultilevel"/>
    <w:tmpl w:val="48FA1DEC"/>
    <w:lvl w:ilvl="0" w:tplc="FC1E9BD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4983091"/>
    <w:multiLevelType w:val="hybridMultilevel"/>
    <w:tmpl w:val="F59A9DB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C9B1FCE"/>
    <w:multiLevelType w:val="hybridMultilevel"/>
    <w:tmpl w:val="51A47F8E"/>
    <w:lvl w:ilvl="0" w:tplc="22A8DC84">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906"/>
    <w:rsid w:val="00036129"/>
    <w:rsid w:val="000739F6"/>
    <w:rsid w:val="000A6906"/>
    <w:rsid w:val="000D0E67"/>
    <w:rsid w:val="000D2DDD"/>
    <w:rsid w:val="000D7818"/>
    <w:rsid w:val="00185423"/>
    <w:rsid w:val="001A7634"/>
    <w:rsid w:val="001C0062"/>
    <w:rsid w:val="001F03B9"/>
    <w:rsid w:val="002140E6"/>
    <w:rsid w:val="002627F1"/>
    <w:rsid w:val="002A3751"/>
    <w:rsid w:val="002C0D76"/>
    <w:rsid w:val="002C7EC1"/>
    <w:rsid w:val="00310429"/>
    <w:rsid w:val="003401FA"/>
    <w:rsid w:val="003A0817"/>
    <w:rsid w:val="003A1657"/>
    <w:rsid w:val="003E358D"/>
    <w:rsid w:val="004D4356"/>
    <w:rsid w:val="005313CE"/>
    <w:rsid w:val="00534F7B"/>
    <w:rsid w:val="00541D93"/>
    <w:rsid w:val="005450B3"/>
    <w:rsid w:val="005564C8"/>
    <w:rsid w:val="005A7D89"/>
    <w:rsid w:val="00601912"/>
    <w:rsid w:val="00646987"/>
    <w:rsid w:val="00667392"/>
    <w:rsid w:val="00682D04"/>
    <w:rsid w:val="006A0F28"/>
    <w:rsid w:val="00764DF8"/>
    <w:rsid w:val="007A395B"/>
    <w:rsid w:val="007C43D4"/>
    <w:rsid w:val="0083598D"/>
    <w:rsid w:val="00840440"/>
    <w:rsid w:val="008508F8"/>
    <w:rsid w:val="008746C8"/>
    <w:rsid w:val="008769A5"/>
    <w:rsid w:val="008A71A8"/>
    <w:rsid w:val="008B5558"/>
    <w:rsid w:val="008D10B4"/>
    <w:rsid w:val="008D6203"/>
    <w:rsid w:val="008E2E40"/>
    <w:rsid w:val="008F3D62"/>
    <w:rsid w:val="0090427C"/>
    <w:rsid w:val="009C2F19"/>
    <w:rsid w:val="009F6CF6"/>
    <w:rsid w:val="00A1294D"/>
    <w:rsid w:val="00A53EF7"/>
    <w:rsid w:val="00A8280C"/>
    <w:rsid w:val="00AB3D85"/>
    <w:rsid w:val="00B25C95"/>
    <w:rsid w:val="00B74E52"/>
    <w:rsid w:val="00B9673C"/>
    <w:rsid w:val="00BA0E3C"/>
    <w:rsid w:val="00BE7087"/>
    <w:rsid w:val="00C240AF"/>
    <w:rsid w:val="00C44855"/>
    <w:rsid w:val="00C477B8"/>
    <w:rsid w:val="00C5103B"/>
    <w:rsid w:val="00D04C66"/>
    <w:rsid w:val="00D23D8D"/>
    <w:rsid w:val="00D4691A"/>
    <w:rsid w:val="00D55699"/>
    <w:rsid w:val="00D56CE6"/>
    <w:rsid w:val="00DA7462"/>
    <w:rsid w:val="00DB19D1"/>
    <w:rsid w:val="00E04E51"/>
    <w:rsid w:val="00EF01A1"/>
    <w:rsid w:val="00F051C1"/>
    <w:rsid w:val="00F15008"/>
    <w:rsid w:val="00F45737"/>
    <w:rsid w:val="00F5586D"/>
    <w:rsid w:val="00F7491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5477DB38-BA01-49FA-ADF8-B598099EB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lu1">
    <w:name w:val="heading 1"/>
    <w:basedOn w:val="Normal"/>
    <w:next w:val="Normal"/>
    <w:qFormat/>
    <w:pPr>
      <w:keepNext/>
      <w:jc w:val="both"/>
      <w:outlineLvl w:val="0"/>
    </w:pPr>
    <w:rPr>
      <w:i/>
      <w:iCs/>
      <w:lang w:val="en-US"/>
    </w:rPr>
  </w:style>
  <w:style w:type="character" w:default="1" w:styleId="Fontdeparagrafimplicit">
    <w:name w:val="Default Paragraph Font"/>
    <w:semiHidden/>
  </w:style>
  <w:style w:type="table" w:default="1" w:styleId="TabelNormal">
    <w:name w:val="Normal Table"/>
    <w:semiHidden/>
    <w:tblPr>
      <w:tblInd w:w="0" w:type="dxa"/>
      <w:tblCellMar>
        <w:top w:w="0" w:type="dxa"/>
        <w:left w:w="108" w:type="dxa"/>
        <w:bottom w:w="0" w:type="dxa"/>
        <w:right w:w="108" w:type="dxa"/>
      </w:tblCellMar>
    </w:tblPr>
  </w:style>
  <w:style w:type="numbering" w:default="1" w:styleId="FrListare">
    <w:name w:val="No List"/>
    <w:semiHidden/>
  </w:style>
  <w:style w:type="paragraph" w:styleId="Corptext">
    <w:name w:val="Body Text"/>
    <w:basedOn w:val="Normal"/>
    <w:pPr>
      <w:jc w:val="both"/>
    </w:pPr>
    <w:rPr>
      <w:i/>
      <w:iCs/>
      <w:lang w:val="fr-FR"/>
    </w:rPr>
  </w:style>
  <w:style w:type="table" w:styleId="GrilTabel">
    <w:name w:val="Grilă Tabel"/>
    <w:basedOn w:val="TabelNormal"/>
    <w:rsid w:val="00D56C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87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1581</Words>
  <Characters>9174</Characters>
  <Application>Microsoft Office Word</Application>
  <DocSecurity>0</DocSecurity>
  <Lines>76</Lines>
  <Paragraphs>21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CENTRUL  DE EXAMEN_____________</vt:lpstr>
      <vt:lpstr>CENTRUL  DE EXAMEN_____________</vt:lpstr>
    </vt:vector>
  </TitlesOfParts>
  <Company>I.S.M.B.</Company>
  <LinksUpToDate>false</LinksUpToDate>
  <CharactersWithSpaces>10734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CENTRUL  DE EXAMEN_____________</dc:title>
  <dc:subject/>
  <dc:creator>Florin Irescu-Iaru</dc:creator>
  <cp:keywords/>
  <cp:lastModifiedBy>Mihaela</cp:lastModifiedBy>
  <cp:revision>2</cp:revision>
  <cp:lastPrinted>2012-06-23T10:44:00Z</cp:lastPrinted>
  <dcterms:created xsi:type="dcterms:W3CDTF">2019-03-07T10:45:00Z</dcterms:created>
  <dcterms:modified xsi:type="dcterms:W3CDTF">2019-03-07T10:45:00Z</dcterms:modified>
</cp:coreProperties>
</file>